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812" w:rsidRDefault="00750C28" w:rsidP="00374F76">
      <w:pPr>
        <w:rPr>
          <w:rFonts w:ascii="Arial" w:hAnsi="Arial" w:cs="Arial"/>
          <w:b/>
          <w:color w:val="0000FF"/>
          <w:sz w:val="20"/>
          <w:szCs w:val="20"/>
        </w:rPr>
      </w:pPr>
      <w:r>
        <w:rPr>
          <w:noProof/>
          <w:lang w:eastAsia="en-US"/>
        </w:rPr>
        <mc:AlternateContent>
          <mc:Choice Requires="wps">
            <w:drawing>
              <wp:anchor distT="0" distB="0" distL="114300" distR="114300" simplePos="0" relativeHeight="251656192" behindDoc="0" locked="0" layoutInCell="1" allowOverlap="1">
                <wp:simplePos x="0" y="0"/>
                <wp:positionH relativeFrom="column">
                  <wp:posOffset>3759835</wp:posOffset>
                </wp:positionH>
                <wp:positionV relativeFrom="paragraph">
                  <wp:posOffset>-219075</wp:posOffset>
                </wp:positionV>
                <wp:extent cx="3155315" cy="762000"/>
                <wp:effectExtent l="6985" t="9525"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5315" cy="762000"/>
                        </a:xfrm>
                        <a:prstGeom prst="rect">
                          <a:avLst/>
                        </a:prstGeom>
                        <a:solidFill>
                          <a:srgbClr val="FFFFFF"/>
                        </a:solidFill>
                        <a:ln w="9525">
                          <a:solidFill>
                            <a:srgbClr val="000000"/>
                          </a:solidFill>
                          <a:miter lim="800000"/>
                          <a:headEnd/>
                          <a:tailEnd/>
                        </a:ln>
                      </wps:spPr>
                      <wps:txbx>
                        <w:txbxContent>
                          <w:p w:rsidR="00926300" w:rsidRDefault="00926300" w:rsidP="00926300">
                            <w:pPr>
                              <w:ind w:left="-180"/>
                              <w:jc w:val="center"/>
                              <w:rPr>
                                <w:rFonts w:ascii="Arial" w:hAnsi="Arial" w:cs="Arial"/>
                                <w:b/>
                                <w:sz w:val="32"/>
                                <w:szCs w:val="32"/>
                              </w:rPr>
                            </w:pPr>
                            <w:r>
                              <w:rPr>
                                <w:rFonts w:ascii="Arial" w:hAnsi="Arial" w:cs="Arial"/>
                                <w:b/>
                                <w:sz w:val="32"/>
                                <w:szCs w:val="32"/>
                              </w:rPr>
                              <w:t>S. Kurzban</w:t>
                            </w:r>
                          </w:p>
                          <w:p w:rsidR="00926300" w:rsidRDefault="00926300" w:rsidP="00926300">
                            <w:pPr>
                              <w:ind w:left="-180"/>
                              <w:jc w:val="center"/>
                              <w:rPr>
                                <w:rFonts w:ascii="Arial" w:hAnsi="Arial" w:cs="Arial"/>
                                <w:b/>
                                <w:sz w:val="28"/>
                                <w:szCs w:val="28"/>
                              </w:rPr>
                            </w:pPr>
                            <w:hyperlink r:id="rId7" w:history="1">
                              <w:r>
                                <w:rPr>
                                  <w:rStyle w:val="Hyperlink"/>
                                  <w:rFonts w:ascii="Arial" w:hAnsi="Arial" w:cs="Arial"/>
                                  <w:b/>
                                  <w:sz w:val="28"/>
                                  <w:szCs w:val="28"/>
                                </w:rPr>
                                <w:t>skurzban@newpaltz.k12.ny.us</w:t>
                              </w:r>
                            </w:hyperlink>
                          </w:p>
                          <w:p w:rsidR="00926300" w:rsidRDefault="00926300" w:rsidP="00926300">
                            <w:pPr>
                              <w:ind w:left="-180"/>
                              <w:jc w:val="center"/>
                              <w:rPr>
                                <w:rFonts w:ascii="Arial" w:hAnsi="Arial" w:cs="Arial"/>
                                <w:b/>
                                <w:sz w:val="28"/>
                                <w:szCs w:val="28"/>
                              </w:rPr>
                            </w:pPr>
                            <w:r>
                              <w:rPr>
                                <w:rFonts w:ascii="Arial" w:hAnsi="Arial" w:cs="Arial"/>
                                <w:b/>
                                <w:sz w:val="28"/>
                                <w:szCs w:val="28"/>
                              </w:rPr>
                              <w:t>(845) 532-3635</w:t>
                            </w:r>
                          </w:p>
                          <w:p w:rsidR="00926300" w:rsidRDefault="00926300" w:rsidP="0092630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6.05pt;margin-top:-17.25pt;width:248.45pt;height:6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">
                <v:textbox>
                  <w:txbxContent>
                    <w:p w:rsidR="00926300" w:rsidRDefault="00926300" w:rsidP="00926300">
                      <w:pPr>
                        <w:ind w:left="-180"/>
                        <w:jc w:val="center"/>
                        <w:rPr>
                          <w:rFonts w:ascii="Arial" w:hAnsi="Arial" w:cs="Arial"/>
                          <w:b/>
                          <w:sz w:val="32"/>
                          <w:szCs w:val="32"/>
                        </w:rPr>
                      </w:pPr>
                      <w:r>
                        <w:rPr>
                          <w:rFonts w:ascii="Arial" w:hAnsi="Arial" w:cs="Arial"/>
                          <w:b/>
                          <w:sz w:val="32"/>
                          <w:szCs w:val="32"/>
                        </w:rPr>
                        <w:t>S. Kurzban</w:t>
                      </w:r>
                    </w:p>
                    <w:p w:rsidR="00926300" w:rsidRDefault="00926300" w:rsidP="00926300">
                      <w:pPr>
                        <w:ind w:left="-180"/>
                        <w:jc w:val="center"/>
                        <w:rPr>
                          <w:rFonts w:ascii="Arial" w:hAnsi="Arial" w:cs="Arial"/>
                          <w:b/>
                          <w:sz w:val="28"/>
                          <w:szCs w:val="28"/>
                        </w:rPr>
                      </w:pPr>
                      <w:hyperlink r:id="rId8" w:history="1">
                        <w:r>
                          <w:rPr>
                            <w:rStyle w:val="Hyperlink"/>
                            <w:rFonts w:ascii="Arial" w:hAnsi="Arial" w:cs="Arial"/>
                            <w:b/>
                            <w:sz w:val="28"/>
                            <w:szCs w:val="28"/>
                          </w:rPr>
                          <w:t>skurzban@newpaltz.k12.ny.us</w:t>
                        </w:r>
                      </w:hyperlink>
                    </w:p>
                    <w:p w:rsidR="00926300" w:rsidRDefault="00926300" w:rsidP="00926300">
                      <w:pPr>
                        <w:ind w:left="-180"/>
                        <w:jc w:val="center"/>
                        <w:rPr>
                          <w:rFonts w:ascii="Arial" w:hAnsi="Arial" w:cs="Arial"/>
                          <w:b/>
                          <w:sz w:val="28"/>
                          <w:szCs w:val="28"/>
                        </w:rPr>
                      </w:pPr>
                      <w:r>
                        <w:rPr>
                          <w:rFonts w:ascii="Arial" w:hAnsi="Arial" w:cs="Arial"/>
                          <w:b/>
                          <w:sz w:val="28"/>
                          <w:szCs w:val="28"/>
                        </w:rPr>
                        <w:t>(845) 532-3635</w:t>
                      </w:r>
                    </w:p>
                    <w:p w:rsidR="00926300" w:rsidRDefault="00926300" w:rsidP="00926300"/>
                  </w:txbxContent>
                </v:textbox>
              </v:shape>
            </w:pict>
          </mc:Fallback>
        </mc:AlternateContent>
      </w:r>
    </w:p>
    <w:p w:rsidR="00926300" w:rsidRDefault="00750C28" w:rsidP="00926300">
      <w:pPr>
        <w:ind w:left="-180" w:firstLine="180"/>
        <w:rPr>
          <w:rFonts w:ascii="Arial" w:hAnsi="Arial" w:cs="Arial"/>
          <w:sz w:val="32"/>
          <w:szCs w:val="32"/>
          <w:lang w:eastAsia="en-US"/>
        </w:rPr>
      </w:pPr>
      <w:r>
        <w:rPr>
          <w:rFonts w:ascii="Arial" w:hAnsi="Arial" w:cs="Arial"/>
          <w:noProof/>
          <w:sz w:val="32"/>
          <w:szCs w:val="32"/>
          <w:lang w:eastAsia="en-US"/>
        </w:rPr>
        <mc:AlternateContent>
          <mc:Choice Requires="wps">
            <w:drawing>
              <wp:inline distT="0" distB="0" distL="0" distR="0">
                <wp:extent cx="3095625" cy="419100"/>
                <wp:effectExtent l="9525" t="0" r="1016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095625" cy="419100"/>
                        </a:xfrm>
                        <a:prstGeom prst="rect">
                          <a:avLst/>
                        </a:prstGeom>
                        <a:extLst>
                          <a:ext uri="{AF507438-7753-43E0-B8FC-AC1667EBCBE1}">
                            <a14:hiddenEffects xmlns:a14="http://schemas.microsoft.com/office/drawing/2010/main">
                              <a:effectLst/>
                            </a14:hiddenEffects>
                          </a:ext>
                        </a:extLst>
                      </wps:spPr>
                      <wps:txbx>
                        <w:txbxContent>
                          <w:p w:rsidR="00750C28" w:rsidRDefault="00750C28" w:rsidP="00750C28">
                            <w:pPr>
                              <w:pStyle w:val="NormalWeb"/>
                              <w:spacing w:before="0" w:beforeAutospacing="0" w:after="0" w:afterAutospacing="0"/>
                              <w:jc w:val="center"/>
                            </w:pPr>
                            <w:r>
                              <w:rPr>
                                <w:color w:val="000000"/>
                                <w:sz w:val="72"/>
                                <w:szCs w:val="72"/>
                                <w14:textOutline w14:w="9525" w14:cap="flat" w14:cmpd="sng" w14:algn="ctr">
                                  <w14:solidFill>
                                    <w14:srgbClr w14:val="000000"/>
                                  </w14:solidFill>
                                  <w14:prstDash w14:val="solid"/>
                                  <w14:round/>
                                </w14:textOutline>
                              </w:rPr>
                              <w:t>Welcome To Algebra I</w:t>
                            </w:r>
                          </w:p>
                        </w:txbxContent>
                      </wps:txbx>
                      <wps:bodyPr wrap="square" numCol="1" fromWordArt="1">
                        <a:prstTxWarp prst="textCanDown">
                          <a:avLst>
                            <a:gd name="adj" fmla="val 33333"/>
                          </a:avLst>
                        </a:prstTxWarp>
                        <a:spAutoFit/>
                      </wps:bodyPr>
                    </wps:wsp>
                  </a:graphicData>
                </a:graphic>
              </wp:inline>
            </w:drawing>
          </mc:Choice>
          <mc:Fallback>
            <w:pict>
              <v:shape id="WordArt 1" o:spid="_x0000_s1027" type="#_x0000_t202" style="width:243.75pt;height: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" filled="f" stroked="f">
                <o:lock v:ext="edit" shapetype="t"/>
                <v:textbox style="mso-fit-shape-to-text:t">
                  <w:txbxContent>
                    <w:p w:rsidR="00750C28" w:rsidRDefault="00750C28" w:rsidP="00750C28">
                      <w:pPr>
                        <w:pStyle w:val="NormalWeb"/>
                        <w:spacing w:before="0" w:beforeAutospacing="0" w:after="0" w:afterAutospacing="0"/>
                        <w:jc w:val="center"/>
                      </w:pPr>
                      <w:r>
                        <w:rPr>
                          <w:color w:val="000000"/>
                          <w:sz w:val="72"/>
                          <w:szCs w:val="72"/>
                          <w14:textOutline w14:w="9525" w14:cap="flat" w14:cmpd="sng" w14:algn="ctr">
                            <w14:solidFill>
                              <w14:srgbClr w14:val="000000"/>
                            </w14:solidFill>
                            <w14:prstDash w14:val="solid"/>
                            <w14:round/>
                          </w14:textOutline>
                        </w:rPr>
                        <w:t>Welcome To Algebra I</w:t>
                      </w:r>
                    </w:p>
                  </w:txbxContent>
                </v:textbox>
                <w10:anchorlock/>
              </v:shape>
            </w:pict>
          </mc:Fallback>
        </mc:AlternateContent>
      </w:r>
    </w:p>
    <w:p w:rsidR="00926300" w:rsidRDefault="00926300" w:rsidP="00926300">
      <w:pPr>
        <w:rPr>
          <w:rFonts w:ascii="Arial" w:hAnsi="Arial" w:cs="Arial"/>
          <w:b/>
          <w:sz w:val="16"/>
          <w:szCs w:val="16"/>
        </w:rPr>
      </w:pPr>
      <w:bookmarkStart w:id="0" w:name="Vision_Statement"/>
    </w:p>
    <w:p w:rsidR="00926300" w:rsidRPr="00B420B3" w:rsidRDefault="00926300" w:rsidP="00926300">
      <w:pPr>
        <w:jc w:val="center"/>
        <w:rPr>
          <w:rFonts w:ascii="Comic Sans MS" w:eastAsia="SimSun" w:hAnsi="Comic Sans MS" w:cs="CenturyGothic"/>
          <w:b/>
          <w:color w:val="231F20"/>
          <w:sz w:val="36"/>
          <w:szCs w:val="36"/>
          <w:lang w:eastAsia="zh-CN"/>
        </w:rPr>
      </w:pPr>
      <w:r w:rsidRPr="00B420B3">
        <w:rPr>
          <w:rFonts w:ascii="Comic Sans MS" w:eastAsia="SimSun" w:hAnsi="Comic Sans MS" w:cs="CenturyGothic"/>
          <w:b/>
          <w:color w:val="231F20"/>
          <w:sz w:val="36"/>
          <w:szCs w:val="36"/>
          <w:lang w:eastAsia="zh-CN"/>
        </w:rPr>
        <w:t>Vision Statement</w:t>
      </w:r>
      <w:bookmarkEnd w:id="0"/>
    </w:p>
    <w:p w:rsidR="00926300" w:rsidRPr="00B420B3" w:rsidRDefault="00926300" w:rsidP="00926300">
      <w:pPr>
        <w:ind w:right="36"/>
        <w:jc w:val="center"/>
        <w:rPr>
          <w:rFonts w:ascii="Comic Sans MS" w:eastAsia="SimSun" w:hAnsi="Comic Sans MS" w:cs="CenturyGothic"/>
          <w:color w:val="231F20"/>
          <w:lang w:eastAsia="zh-CN"/>
        </w:rPr>
      </w:pPr>
      <w:r w:rsidRPr="00B420B3">
        <w:rPr>
          <w:rFonts w:ascii="Comic Sans MS" w:eastAsia="SimSun" w:hAnsi="Comic Sans MS" w:cs="CenturyGothic"/>
          <w:color w:val="231F20"/>
          <w:lang w:eastAsia="zh-CN"/>
        </w:rPr>
        <w:t>We envision our graduates as mathematically complex thinkers who can effectively communicate their understanding, can appreciate the beauty of mathematics, and are prepared for the challenges of life beyond high school.</w:t>
      </w:r>
    </w:p>
    <w:p w:rsidR="00926300" w:rsidRPr="00B420B3" w:rsidRDefault="00926300" w:rsidP="00926300">
      <w:pPr>
        <w:jc w:val="center"/>
        <w:rPr>
          <w:rFonts w:ascii="Comic Sans MS" w:eastAsia="SimSun" w:hAnsi="Comic Sans MS" w:cs="CenturyGothic"/>
          <w:b/>
          <w:color w:val="231F20"/>
          <w:sz w:val="36"/>
          <w:szCs w:val="36"/>
          <w:lang w:eastAsia="zh-CN"/>
        </w:rPr>
      </w:pPr>
      <w:r w:rsidRPr="00B420B3">
        <w:rPr>
          <w:rFonts w:ascii="Comic Sans MS" w:eastAsia="SimSun" w:hAnsi="Comic Sans MS" w:cs="CenturyGothic"/>
          <w:b/>
          <w:color w:val="231F20"/>
          <w:sz w:val="36"/>
          <w:szCs w:val="36"/>
          <w:lang w:eastAsia="zh-CN"/>
        </w:rPr>
        <w:t>Mission Statement</w:t>
      </w:r>
    </w:p>
    <w:p w:rsidR="00473608" w:rsidRPr="00B420B3" w:rsidRDefault="00926300" w:rsidP="00B420B3">
      <w:pPr>
        <w:tabs>
          <w:tab w:val="left" w:pos="630"/>
        </w:tabs>
        <w:jc w:val="center"/>
        <w:rPr>
          <w:rFonts w:ascii="Comic Sans MS" w:eastAsia="SimSun" w:hAnsi="Comic Sans MS" w:cs="CenturyGothic"/>
          <w:color w:val="231F20"/>
          <w:lang w:eastAsia="zh-CN"/>
        </w:rPr>
      </w:pPr>
      <w:r w:rsidRPr="00B420B3">
        <w:rPr>
          <w:rFonts w:ascii="Comic Sans MS" w:eastAsia="SimSun" w:hAnsi="Comic Sans MS" w:cs="CenturyGothic"/>
          <w:color w:val="231F20"/>
          <w:lang w:eastAsia="zh-CN"/>
        </w:rPr>
        <w:t>Our mission is to create an environment that fosters a meaningful understanding of mathematics by making connections, developing problem solving strategies, and strengthening reasoning skills, enhanced through the use of technology.</w:t>
      </w:r>
    </w:p>
    <w:p w:rsidR="00473608" w:rsidRDefault="002B5554" w:rsidP="00473608">
      <w:pPr>
        <w:spacing w:after="240"/>
        <w:rPr>
          <w:rFonts w:ascii="Shruti" w:hAnsi="Shruti" w:cs="Shruti"/>
          <w:color w:val="008080"/>
          <w:sz w:val="32"/>
          <w:szCs w:val="32"/>
        </w:rPr>
      </w:pPr>
      <w:r>
        <w:rPr>
          <w:rFonts w:ascii="Shruti" w:hAnsi="Shruti" w:cs="Shruti"/>
          <w:color w:val="008080"/>
          <w:sz w:val="32"/>
          <w:szCs w:val="32"/>
        </w:rPr>
        <w:tab/>
      </w:r>
      <w:r>
        <w:rPr>
          <w:rFonts w:ascii="Shruti" w:hAnsi="Shruti" w:cs="Shruti"/>
          <w:color w:val="008080"/>
          <w:sz w:val="32"/>
          <w:szCs w:val="32"/>
        </w:rPr>
        <w:tab/>
        <w:t xml:space="preserve"> </w:t>
      </w:r>
      <w:r w:rsidRPr="00B420B3">
        <w:rPr>
          <w:rFonts w:ascii="Comic Sans MS" w:eastAsia="SimSun" w:hAnsi="Comic Sans MS" w:cs="CenturyGothic"/>
          <w:b/>
          <w:color w:val="231F20"/>
          <w:sz w:val="36"/>
          <w:szCs w:val="36"/>
          <w:lang w:eastAsia="zh-CN"/>
        </w:rPr>
        <w:t xml:space="preserve">Algebra I </w:t>
      </w:r>
      <w:r w:rsidR="00473608" w:rsidRPr="00B420B3">
        <w:rPr>
          <w:rFonts w:ascii="Comic Sans MS" w:eastAsia="SimSun" w:hAnsi="Comic Sans MS" w:cs="CenturyGothic"/>
          <w:b/>
          <w:color w:val="231F20"/>
          <w:sz w:val="36"/>
          <w:szCs w:val="36"/>
          <w:lang w:eastAsia="zh-CN"/>
        </w:rPr>
        <w:t xml:space="preserve">Curriculum </w:t>
      </w:r>
      <w:r w:rsidR="00750C28">
        <w:rPr>
          <w:rFonts w:ascii="Comic Sans MS" w:eastAsia="SimSun" w:hAnsi="Comic Sans MS" w:cs="CenturyGothic"/>
          <w:b/>
          <w:color w:val="231F20"/>
          <w:sz w:val="36"/>
          <w:szCs w:val="36"/>
          <w:lang w:eastAsia="zh-CN"/>
        </w:rPr>
        <w:t>NPHS- 2019/2020</w:t>
      </w:r>
    </w:p>
    <w:p w:rsidR="009E6728" w:rsidRPr="009E6728" w:rsidRDefault="006A720B" w:rsidP="009E6728">
      <w:pPr>
        <w:autoSpaceDE w:val="0"/>
        <w:autoSpaceDN w:val="0"/>
        <w:adjustRightInd w:val="0"/>
        <w:rPr>
          <w:rFonts w:ascii="Comic Sans MS" w:eastAsia="SimSun" w:hAnsi="Comic Sans MS" w:cs="CenturyGothic"/>
          <w:color w:val="231F20"/>
          <w:lang w:eastAsia="zh-CN"/>
        </w:rPr>
      </w:pPr>
      <w:r>
        <w:rPr>
          <w:rFonts w:ascii="Comic Sans MS" w:eastAsia="Times New Roman" w:hAnsi="Comic Sans MS"/>
          <w:color w:val="000000"/>
        </w:rPr>
        <w:t>Welcome to</w:t>
      </w:r>
      <w:r w:rsidR="009E6728" w:rsidRPr="009E6728">
        <w:rPr>
          <w:rFonts w:ascii="Comic Sans MS" w:eastAsia="Times New Roman" w:hAnsi="Comic Sans MS"/>
          <w:color w:val="000000"/>
        </w:rPr>
        <w:t xml:space="preserve"> </w:t>
      </w:r>
      <w:r w:rsidR="007675A5">
        <w:rPr>
          <w:rFonts w:ascii="Comic Sans MS" w:eastAsia="Times New Roman" w:hAnsi="Comic Sans MS"/>
          <w:color w:val="000000"/>
        </w:rPr>
        <w:t xml:space="preserve">Common Core </w:t>
      </w:r>
      <w:r w:rsidR="009E6728" w:rsidRPr="009E6728">
        <w:rPr>
          <w:rFonts w:ascii="Comic Sans MS" w:eastAsia="Times New Roman" w:hAnsi="Comic Sans MS"/>
          <w:color w:val="000000"/>
        </w:rPr>
        <w:t xml:space="preserve">Algebra </w:t>
      </w:r>
      <w:r w:rsidR="007675A5">
        <w:rPr>
          <w:rFonts w:ascii="Comic Sans MS" w:eastAsia="Times New Roman" w:hAnsi="Comic Sans MS"/>
          <w:color w:val="000000"/>
        </w:rPr>
        <w:t xml:space="preserve">I </w:t>
      </w:r>
      <w:r w:rsidR="009E6728" w:rsidRPr="009E6728">
        <w:rPr>
          <w:rFonts w:ascii="Comic Sans MS" w:eastAsia="Times New Roman" w:hAnsi="Comic Sans MS"/>
          <w:color w:val="000000"/>
        </w:rPr>
        <w:t>class</w:t>
      </w:r>
      <w:r w:rsidR="009E6728">
        <w:rPr>
          <w:rFonts w:eastAsia="Times New Roman"/>
          <w:color w:val="000000"/>
          <w:sz w:val="32"/>
          <w:szCs w:val="32"/>
        </w:rPr>
        <w:t xml:space="preserve">, </w:t>
      </w:r>
      <w:r w:rsidR="009E6728">
        <w:rPr>
          <w:rFonts w:ascii="Comic Sans MS" w:eastAsia="SimSun" w:hAnsi="Comic Sans MS" w:cs="CenturyGothic"/>
          <w:color w:val="231F20"/>
          <w:lang w:eastAsia="zh-CN"/>
        </w:rPr>
        <w:t>t</w:t>
      </w:r>
      <w:r w:rsidR="009E6728" w:rsidRPr="009E6728">
        <w:rPr>
          <w:rFonts w:ascii="Comic Sans MS" w:eastAsia="SimSun" w:hAnsi="Comic Sans MS" w:cs="CenturyGothic"/>
          <w:color w:val="231F20"/>
          <w:lang w:eastAsia="zh-CN"/>
        </w:rPr>
        <w:t>his course will cover the algebra</w:t>
      </w:r>
      <w:r w:rsidR="00E4425D">
        <w:rPr>
          <w:rFonts w:ascii="Comic Sans MS" w:eastAsia="SimSun" w:hAnsi="Comic Sans MS" w:cs="CenturyGothic"/>
          <w:color w:val="231F20"/>
          <w:lang w:eastAsia="zh-CN"/>
        </w:rPr>
        <w:t xml:space="preserve"> I </w:t>
      </w:r>
      <w:r w:rsidR="009E6728" w:rsidRPr="009E6728">
        <w:rPr>
          <w:rFonts w:ascii="Comic Sans MS" w:eastAsia="SimSun" w:hAnsi="Comic Sans MS" w:cs="CenturyGothic"/>
          <w:color w:val="231F20"/>
          <w:lang w:eastAsia="zh-CN"/>
        </w:rPr>
        <w:t>content</w:t>
      </w:r>
    </w:p>
    <w:p w:rsidR="00473608" w:rsidRPr="00E24F68" w:rsidRDefault="006A720B" w:rsidP="00E24F68">
      <w:pPr>
        <w:autoSpaceDE w:val="0"/>
        <w:autoSpaceDN w:val="0"/>
        <w:adjustRightInd w:val="0"/>
        <w:rPr>
          <w:rFonts w:ascii="Comic Sans MS" w:eastAsia="SimSun" w:hAnsi="Comic Sans MS" w:cs="CenturyGothic"/>
          <w:color w:val="231F20"/>
          <w:lang w:eastAsia="zh-CN"/>
        </w:rPr>
      </w:pPr>
      <w:r>
        <w:rPr>
          <w:rFonts w:ascii="Comic Sans MS" w:eastAsia="SimSun" w:hAnsi="Comic Sans MS" w:cs="CenturyGothic"/>
          <w:color w:val="231F20"/>
          <w:lang w:eastAsia="zh-CN"/>
        </w:rPr>
        <w:t>of the</w:t>
      </w:r>
      <w:r w:rsidR="009E6728" w:rsidRPr="009E6728">
        <w:rPr>
          <w:rFonts w:ascii="Comic Sans MS" w:eastAsia="SimSun" w:hAnsi="Comic Sans MS" w:cs="CenturyGothic"/>
          <w:color w:val="231F20"/>
          <w:lang w:eastAsia="zh-CN"/>
        </w:rPr>
        <w:t xml:space="preserve"> </w:t>
      </w:r>
      <w:r w:rsidR="00E4425D">
        <w:rPr>
          <w:rFonts w:ascii="Comic Sans MS" w:eastAsia="SimSun" w:hAnsi="Comic Sans MS" w:cs="CenturyGothic"/>
          <w:color w:val="231F20"/>
          <w:lang w:eastAsia="zh-CN"/>
        </w:rPr>
        <w:t xml:space="preserve">Common Core </w:t>
      </w:r>
      <w:r w:rsidR="009E6728" w:rsidRPr="009E6728">
        <w:rPr>
          <w:rFonts w:ascii="Comic Sans MS" w:eastAsia="SimSun" w:hAnsi="Comic Sans MS" w:cs="CenturyGothic"/>
          <w:color w:val="231F20"/>
          <w:lang w:eastAsia="zh-CN"/>
        </w:rPr>
        <w:t>Algebra curriculum, review basic pre-algebra, and explore</w:t>
      </w:r>
      <w:r w:rsidR="00E24F68">
        <w:rPr>
          <w:rFonts w:ascii="Comic Sans MS" w:eastAsia="SimSun" w:hAnsi="Comic Sans MS" w:cs="CenturyGothic"/>
          <w:color w:val="231F20"/>
          <w:lang w:eastAsia="zh-CN"/>
        </w:rPr>
        <w:t xml:space="preserve"> </w:t>
      </w:r>
      <w:r w:rsidR="00E4425D">
        <w:rPr>
          <w:rFonts w:ascii="Comic Sans MS" w:eastAsia="SimSun" w:hAnsi="Comic Sans MS" w:cs="CenturyGothic"/>
          <w:color w:val="231F20"/>
          <w:lang w:eastAsia="zh-CN"/>
        </w:rPr>
        <w:t>Common Core A</w:t>
      </w:r>
      <w:r w:rsidR="009E6728" w:rsidRPr="009E6728">
        <w:rPr>
          <w:rFonts w:ascii="Comic Sans MS" w:eastAsia="SimSun" w:hAnsi="Comic Sans MS" w:cs="CenturyGothic"/>
          <w:color w:val="231F20"/>
          <w:lang w:eastAsia="zh-CN"/>
        </w:rPr>
        <w:t>lgebra and its applications to real-life problems in other content</w:t>
      </w:r>
      <w:r w:rsidR="00E24F68">
        <w:rPr>
          <w:rFonts w:ascii="Comic Sans MS" w:eastAsia="SimSun" w:hAnsi="Comic Sans MS" w:cs="CenturyGothic"/>
          <w:color w:val="231F20"/>
          <w:lang w:eastAsia="zh-CN"/>
        </w:rPr>
        <w:t xml:space="preserve"> </w:t>
      </w:r>
      <w:r w:rsidR="009E6728" w:rsidRPr="009E6728">
        <w:rPr>
          <w:rFonts w:ascii="Comic Sans MS" w:eastAsia="SimSun" w:hAnsi="Comic Sans MS" w:cs="CenturyGothic"/>
          <w:color w:val="231F20"/>
          <w:lang w:eastAsia="zh-CN"/>
        </w:rPr>
        <w:t xml:space="preserve">areas. This course will prepare students to take the </w:t>
      </w:r>
      <w:r w:rsidR="00E4425D">
        <w:rPr>
          <w:rFonts w:ascii="Comic Sans MS" w:eastAsia="SimSun" w:hAnsi="Comic Sans MS" w:cs="CenturyGothic"/>
          <w:color w:val="231F20"/>
          <w:lang w:eastAsia="zh-CN"/>
        </w:rPr>
        <w:t xml:space="preserve">Common Core </w:t>
      </w:r>
      <w:r w:rsidR="009E6728" w:rsidRPr="009E6728">
        <w:rPr>
          <w:rFonts w:ascii="Comic Sans MS" w:eastAsia="SimSun" w:hAnsi="Comic Sans MS" w:cs="CenturyGothic"/>
          <w:color w:val="231F20"/>
          <w:lang w:eastAsia="zh-CN"/>
        </w:rPr>
        <w:t xml:space="preserve">Algebra </w:t>
      </w:r>
      <w:r w:rsidR="00E4425D">
        <w:rPr>
          <w:rFonts w:ascii="Comic Sans MS" w:eastAsia="SimSun" w:hAnsi="Comic Sans MS" w:cs="CenturyGothic"/>
          <w:color w:val="231F20"/>
          <w:lang w:eastAsia="zh-CN"/>
        </w:rPr>
        <w:t xml:space="preserve">I </w:t>
      </w:r>
      <w:r w:rsidR="009E6728" w:rsidRPr="009E6728">
        <w:rPr>
          <w:rFonts w:ascii="Comic Sans MS" w:eastAsia="SimSun" w:hAnsi="Comic Sans MS" w:cs="CenturyGothic"/>
          <w:color w:val="231F20"/>
          <w:lang w:eastAsia="zh-CN"/>
        </w:rPr>
        <w:t>Regents in June of 201</w:t>
      </w:r>
      <w:r w:rsidR="001A2D9C">
        <w:rPr>
          <w:rFonts w:ascii="Comic Sans MS" w:eastAsia="SimSun" w:hAnsi="Comic Sans MS" w:cs="CenturyGothic"/>
          <w:color w:val="231F20"/>
          <w:lang w:eastAsia="zh-CN"/>
        </w:rPr>
        <w:t>6</w:t>
      </w:r>
      <w:r w:rsidR="009E6728">
        <w:rPr>
          <w:rFonts w:ascii="CenturyGothic" w:eastAsia="SimSun" w:hAnsi="CenturyGothic" w:cs="CenturyGothic"/>
          <w:color w:val="231F20"/>
          <w:sz w:val="18"/>
          <w:szCs w:val="18"/>
          <w:lang w:eastAsia="zh-CN"/>
        </w:rPr>
        <w:t>,</w:t>
      </w:r>
    </w:p>
    <w:p w:rsidR="00820DF9" w:rsidRPr="00820DF9" w:rsidRDefault="00750C28" w:rsidP="00005391">
      <w:pPr>
        <w:ind w:left="2880" w:firstLine="720"/>
        <w:rPr>
          <w:rFonts w:ascii="Comic Sans MS" w:eastAsia="SimSun" w:hAnsi="Comic Sans MS" w:cs="CenturyGothic"/>
          <w:b/>
          <w:color w:val="231F20"/>
          <w:sz w:val="36"/>
          <w:szCs w:val="36"/>
          <w:lang w:eastAsia="zh-CN"/>
        </w:rPr>
      </w:pPr>
      <w:r>
        <w:rPr>
          <w:rFonts w:ascii="Comic Sans MS" w:eastAsia="SimSun" w:hAnsi="Comic Sans MS" w:cs="CenturyGothic"/>
          <w:b/>
          <w:color w:val="231F20"/>
          <w:sz w:val="36"/>
          <w:szCs w:val="36"/>
          <w:lang w:eastAsia="zh-CN"/>
        </w:rPr>
        <w:t>NPHS- 2019/2020</w:t>
      </w:r>
    </w:p>
    <w:p w:rsidR="00820DF9" w:rsidRPr="00820DF9" w:rsidRDefault="00750C28" w:rsidP="00820DF9">
      <w:pPr>
        <w:rPr>
          <w:rFonts w:ascii="Comic Sans MS" w:eastAsia="Times New Roman" w:hAnsi="Comic Sans MS"/>
          <w:sz w:val="32"/>
          <w:szCs w:val="32"/>
          <w:lang w:eastAsia="en-US"/>
        </w:rPr>
      </w:pPr>
      <w:r w:rsidRPr="00820DF9">
        <w:rPr>
          <w:rFonts w:ascii="Arial" w:eastAsia="Times New Roman" w:hAnsi="Arial" w:cs="Arial"/>
          <w:b/>
          <w:noProof/>
          <w:sz w:val="28"/>
          <w:szCs w:val="28"/>
          <w:lang w:eastAsia="en-US"/>
        </w:rPr>
        <w:drawing>
          <wp:anchor distT="0" distB="0" distL="114300" distR="114300" simplePos="0" relativeHeight="251657216" behindDoc="1" locked="0" layoutInCell="1" allowOverlap="1">
            <wp:simplePos x="0" y="0"/>
            <wp:positionH relativeFrom="column">
              <wp:posOffset>853440</wp:posOffset>
            </wp:positionH>
            <wp:positionV relativeFrom="paragraph">
              <wp:posOffset>132080</wp:posOffset>
            </wp:positionV>
            <wp:extent cx="5318760" cy="1819910"/>
            <wp:effectExtent l="0" t="0" r="0" b="0"/>
            <wp:wrapTight wrapText="bothSides">
              <wp:wrapPolygon edited="0">
                <wp:start x="0" y="0"/>
                <wp:lineTo x="0" y="21479"/>
                <wp:lineTo x="21507" y="21479"/>
                <wp:lineTo x="21507" y="0"/>
                <wp:lineTo x="0" y="0"/>
              </wp:wrapPolygon>
            </wp:wrapTight>
            <wp:docPr id="10" name="Picture 10" descr="http://lahabra.seniorhigh.net/pages/teachers/FoxTrot/ft0302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lahabra.seniorhigh.net/pages/teachers/FoxTrot/ft030212.gif"/>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318760" cy="18199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0DF9" w:rsidRPr="00820DF9" w:rsidRDefault="00820DF9" w:rsidP="00820DF9">
      <w:pPr>
        <w:rPr>
          <w:rFonts w:ascii="Comic Sans MS" w:eastAsia="Times New Roman" w:hAnsi="Comic Sans MS"/>
          <w:sz w:val="32"/>
          <w:szCs w:val="32"/>
          <w:lang w:eastAsia="en-US"/>
        </w:rPr>
      </w:pPr>
    </w:p>
    <w:p w:rsidR="00820DF9" w:rsidRPr="00820DF9" w:rsidRDefault="00820DF9" w:rsidP="00820DF9">
      <w:pPr>
        <w:rPr>
          <w:rFonts w:ascii="Comic Sans MS" w:eastAsia="Times New Roman" w:hAnsi="Comic Sans MS"/>
          <w:b/>
          <w:sz w:val="28"/>
          <w:szCs w:val="28"/>
          <w:lang w:eastAsia="en-US"/>
        </w:rPr>
      </w:pPr>
    </w:p>
    <w:p w:rsidR="00820DF9" w:rsidRPr="00820DF9" w:rsidRDefault="00820DF9" w:rsidP="00820DF9">
      <w:pPr>
        <w:rPr>
          <w:rFonts w:ascii="Comic Sans MS" w:eastAsia="Times New Roman" w:hAnsi="Comic Sans MS"/>
          <w:b/>
          <w:sz w:val="28"/>
          <w:szCs w:val="28"/>
          <w:lang w:eastAsia="en-US"/>
        </w:rPr>
      </w:pPr>
    </w:p>
    <w:p w:rsidR="00820DF9" w:rsidRPr="00820DF9" w:rsidRDefault="00820DF9" w:rsidP="00820DF9">
      <w:pPr>
        <w:rPr>
          <w:rFonts w:ascii="Comic Sans MS" w:eastAsia="Times New Roman" w:hAnsi="Comic Sans MS"/>
          <w:b/>
          <w:sz w:val="28"/>
          <w:szCs w:val="28"/>
          <w:lang w:eastAsia="en-US"/>
        </w:rPr>
      </w:pPr>
    </w:p>
    <w:p w:rsidR="00820DF9" w:rsidRPr="00820DF9" w:rsidRDefault="00820DF9" w:rsidP="00820DF9">
      <w:pPr>
        <w:rPr>
          <w:rFonts w:ascii="Comic Sans MS" w:eastAsia="Times New Roman" w:hAnsi="Comic Sans MS"/>
          <w:b/>
          <w:sz w:val="28"/>
          <w:szCs w:val="28"/>
          <w:lang w:eastAsia="en-US"/>
        </w:rPr>
      </w:pPr>
    </w:p>
    <w:p w:rsidR="00820DF9" w:rsidRPr="00820DF9" w:rsidRDefault="00820DF9" w:rsidP="00820DF9">
      <w:pPr>
        <w:rPr>
          <w:rFonts w:ascii="Arial" w:eastAsia="Times New Roman" w:hAnsi="Arial" w:cs="Arial"/>
          <w:b/>
          <w:sz w:val="28"/>
          <w:szCs w:val="28"/>
          <w:lang w:eastAsia="en-US"/>
        </w:rPr>
      </w:pPr>
    </w:p>
    <w:p w:rsidR="00820DF9" w:rsidRPr="00820DF9" w:rsidRDefault="00820DF9" w:rsidP="00820DF9">
      <w:pPr>
        <w:rPr>
          <w:rFonts w:ascii="Arial" w:eastAsia="Times New Roman" w:hAnsi="Arial" w:cs="Arial"/>
          <w:b/>
          <w:sz w:val="28"/>
          <w:szCs w:val="28"/>
          <w:lang w:eastAsia="en-US"/>
        </w:rPr>
      </w:pPr>
    </w:p>
    <w:p w:rsidR="00820DF9" w:rsidRPr="00820DF9" w:rsidRDefault="00750C28" w:rsidP="00820DF9">
      <w:pPr>
        <w:rPr>
          <w:rFonts w:ascii="Comic Sans MS" w:eastAsia="SimSun" w:hAnsi="Comic Sans MS" w:cs="CenturyGothic"/>
          <w:b/>
          <w:color w:val="231F20"/>
          <w:sz w:val="36"/>
          <w:szCs w:val="36"/>
          <w:lang w:eastAsia="zh-CN"/>
        </w:rPr>
      </w:pPr>
      <w:r w:rsidRPr="00820DF9">
        <w:rPr>
          <w:rFonts w:ascii="Comic Sans MS" w:eastAsia="SimSun" w:hAnsi="Comic Sans MS" w:cs="CenturyGothic"/>
          <w:noProof/>
          <w:color w:val="231F20"/>
          <w:lang w:eastAsia="en-US"/>
        </w:rPr>
        <w:drawing>
          <wp:anchor distT="0" distB="0" distL="114300" distR="114300" simplePos="0" relativeHeight="251658240" behindDoc="1" locked="0" layoutInCell="1" allowOverlap="1">
            <wp:simplePos x="0" y="0"/>
            <wp:positionH relativeFrom="column">
              <wp:posOffset>5943600</wp:posOffset>
            </wp:positionH>
            <wp:positionV relativeFrom="paragraph">
              <wp:posOffset>257810</wp:posOffset>
            </wp:positionV>
            <wp:extent cx="1062355" cy="796925"/>
            <wp:effectExtent l="0" t="0" r="0" b="0"/>
            <wp:wrapTight wrapText="bothSides">
              <wp:wrapPolygon edited="0">
                <wp:start x="0" y="0"/>
                <wp:lineTo x="0" y="21170"/>
                <wp:lineTo x="21303" y="21170"/>
                <wp:lineTo x="21303" y="0"/>
                <wp:lineTo x="0" y="0"/>
              </wp:wrapPolygon>
            </wp:wrapTight>
            <wp:docPr id="11" name="Picture 11" descr="j03959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j039590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62355"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820DF9" w:rsidRPr="00820DF9">
        <w:rPr>
          <w:rFonts w:ascii="Comic Sans MS" w:eastAsia="SimSun" w:hAnsi="Comic Sans MS" w:cs="CenturyGothic"/>
          <w:b/>
          <w:color w:val="231F20"/>
          <w:sz w:val="36"/>
          <w:szCs w:val="36"/>
          <w:lang w:eastAsia="zh-CN"/>
        </w:rPr>
        <w:t>Expectations:</w:t>
      </w:r>
    </w:p>
    <w:p w:rsidR="00820DF9" w:rsidRPr="00820DF9" w:rsidRDefault="00820DF9" w:rsidP="00820DF9">
      <w:pPr>
        <w:numPr>
          <w:ilvl w:val="0"/>
          <w:numId w:val="39"/>
        </w:numPr>
        <w:rPr>
          <w:rFonts w:ascii="Comic Sans MS" w:eastAsia="SimSun" w:hAnsi="Comic Sans MS" w:cs="CenturyGothic"/>
          <w:color w:val="231F20"/>
          <w:lang w:eastAsia="zh-CN"/>
        </w:rPr>
      </w:pPr>
      <w:r w:rsidRPr="00820DF9">
        <w:rPr>
          <w:rFonts w:ascii="Comic Sans MS" w:eastAsia="SimSun" w:hAnsi="Comic Sans MS" w:cs="CenturyGothic"/>
          <w:color w:val="231F20"/>
          <w:lang w:eastAsia="zh-CN"/>
        </w:rPr>
        <w:t xml:space="preserve">Come to class </w:t>
      </w:r>
      <w:r w:rsidR="00EB2706" w:rsidRPr="00820DF9">
        <w:rPr>
          <w:rFonts w:ascii="Comic Sans MS" w:eastAsia="SimSun" w:hAnsi="Comic Sans MS" w:cs="CenturyGothic"/>
          <w:color w:val="231F20"/>
          <w:lang w:eastAsia="zh-CN"/>
        </w:rPr>
        <w:t>every day</w:t>
      </w:r>
      <w:r w:rsidRPr="00820DF9">
        <w:rPr>
          <w:rFonts w:ascii="Comic Sans MS" w:eastAsia="SimSun" w:hAnsi="Comic Sans MS" w:cs="CenturyGothic"/>
          <w:color w:val="231F20"/>
          <w:lang w:eastAsia="zh-CN"/>
        </w:rPr>
        <w:t xml:space="preserve"> and be on time!</w:t>
      </w:r>
    </w:p>
    <w:p w:rsidR="00820DF9" w:rsidRPr="00820DF9" w:rsidRDefault="00820DF9" w:rsidP="00820DF9">
      <w:pPr>
        <w:numPr>
          <w:ilvl w:val="0"/>
          <w:numId w:val="39"/>
        </w:numPr>
        <w:rPr>
          <w:rFonts w:ascii="Comic Sans MS" w:eastAsia="SimSun" w:hAnsi="Comic Sans MS" w:cs="CenturyGothic"/>
          <w:color w:val="231F20"/>
          <w:lang w:eastAsia="zh-CN"/>
        </w:rPr>
      </w:pPr>
      <w:r w:rsidRPr="00820DF9">
        <w:rPr>
          <w:rFonts w:ascii="Comic Sans MS" w:eastAsia="SimSun" w:hAnsi="Comic Sans MS" w:cs="CenturyGothic"/>
          <w:color w:val="231F20"/>
          <w:lang w:eastAsia="zh-CN"/>
        </w:rPr>
        <w:t>Participate in class by taking notes, working with others to practice problems, and having a “can do” attitude!</w:t>
      </w:r>
    </w:p>
    <w:p w:rsidR="00820DF9" w:rsidRPr="00820DF9" w:rsidRDefault="00820DF9" w:rsidP="00820DF9">
      <w:pPr>
        <w:numPr>
          <w:ilvl w:val="0"/>
          <w:numId w:val="39"/>
        </w:numPr>
        <w:rPr>
          <w:rFonts w:ascii="Comic Sans MS" w:eastAsia="SimSun" w:hAnsi="Comic Sans MS" w:cs="CenturyGothic"/>
          <w:color w:val="231F20"/>
          <w:lang w:eastAsia="zh-CN"/>
        </w:rPr>
      </w:pPr>
      <w:r w:rsidRPr="00820DF9">
        <w:rPr>
          <w:rFonts w:ascii="Comic Sans MS" w:eastAsia="SimSun" w:hAnsi="Comic Sans MS" w:cs="CenturyGothic"/>
          <w:color w:val="231F20"/>
          <w:lang w:eastAsia="zh-CN"/>
        </w:rPr>
        <w:t>Only one person speaks at a time and if I am speaking, you shouldn’t be!</w:t>
      </w:r>
    </w:p>
    <w:p w:rsidR="00820DF9" w:rsidRPr="00820DF9" w:rsidRDefault="00820DF9" w:rsidP="00820DF9">
      <w:pPr>
        <w:numPr>
          <w:ilvl w:val="0"/>
          <w:numId w:val="39"/>
        </w:numPr>
        <w:rPr>
          <w:rFonts w:ascii="Comic Sans MS" w:eastAsia="SimSun" w:hAnsi="Comic Sans MS" w:cs="CenturyGothic"/>
          <w:color w:val="231F20"/>
          <w:lang w:eastAsia="zh-CN"/>
        </w:rPr>
      </w:pPr>
      <w:r w:rsidRPr="00820DF9">
        <w:rPr>
          <w:rFonts w:ascii="Comic Sans MS" w:eastAsia="SimSun" w:hAnsi="Comic Sans MS" w:cs="CenturyGothic"/>
          <w:color w:val="231F20"/>
          <w:lang w:eastAsia="zh-CN"/>
        </w:rPr>
        <w:t>Come to class with all supplies.</w:t>
      </w:r>
    </w:p>
    <w:p w:rsidR="00820DF9" w:rsidRPr="00820DF9" w:rsidRDefault="00820DF9" w:rsidP="00820DF9">
      <w:pPr>
        <w:numPr>
          <w:ilvl w:val="0"/>
          <w:numId w:val="39"/>
        </w:numPr>
        <w:rPr>
          <w:rFonts w:ascii="Comic Sans MS" w:eastAsia="SimSun" w:hAnsi="Comic Sans MS" w:cs="CenturyGothic"/>
          <w:color w:val="231F20"/>
          <w:lang w:eastAsia="zh-CN"/>
        </w:rPr>
      </w:pPr>
      <w:r w:rsidRPr="00820DF9">
        <w:rPr>
          <w:rFonts w:ascii="Comic Sans MS" w:eastAsia="SimSun" w:hAnsi="Comic Sans MS" w:cs="CenturyGothic"/>
          <w:color w:val="231F20"/>
          <w:lang w:eastAsia="zh-CN"/>
        </w:rPr>
        <w:t>No electronic devices as per school policy.</w:t>
      </w:r>
    </w:p>
    <w:p w:rsidR="00820DF9" w:rsidRPr="00820DF9" w:rsidRDefault="00820DF9" w:rsidP="00820DF9">
      <w:pPr>
        <w:rPr>
          <w:rFonts w:ascii="Arial" w:eastAsia="Times New Roman" w:hAnsi="Arial" w:cs="Arial"/>
          <w:lang w:eastAsia="en-US"/>
        </w:rPr>
      </w:pPr>
    </w:p>
    <w:p w:rsidR="00EB2706" w:rsidRDefault="00EB2706" w:rsidP="00820DF9">
      <w:pPr>
        <w:rPr>
          <w:rFonts w:ascii="Comic Sans MS" w:eastAsia="SimSun" w:hAnsi="Comic Sans MS" w:cs="CenturyGothic"/>
          <w:b/>
          <w:color w:val="231F20"/>
          <w:sz w:val="36"/>
          <w:szCs w:val="36"/>
          <w:lang w:eastAsia="zh-CN"/>
        </w:rPr>
      </w:pPr>
    </w:p>
    <w:p w:rsidR="00820DF9" w:rsidRDefault="00820DF9" w:rsidP="00820DF9">
      <w:pPr>
        <w:rPr>
          <w:rFonts w:ascii="Comic Sans MS" w:eastAsia="SimSun" w:hAnsi="Comic Sans MS" w:cs="CenturyGothic"/>
          <w:b/>
          <w:color w:val="231F20"/>
          <w:sz w:val="36"/>
          <w:szCs w:val="36"/>
          <w:lang w:eastAsia="zh-CN"/>
        </w:rPr>
      </w:pPr>
      <w:r w:rsidRPr="00820DF9">
        <w:rPr>
          <w:rFonts w:ascii="Comic Sans MS" w:eastAsia="SimSun" w:hAnsi="Comic Sans MS" w:cs="CenturyGothic"/>
          <w:b/>
          <w:color w:val="231F20"/>
          <w:sz w:val="36"/>
          <w:szCs w:val="36"/>
          <w:lang w:eastAsia="zh-CN"/>
        </w:rPr>
        <w:lastRenderedPageBreak/>
        <w:t>Supplies:</w:t>
      </w:r>
    </w:p>
    <w:p w:rsidR="00EB2706" w:rsidRPr="00EB2706" w:rsidRDefault="00EB2706" w:rsidP="00EB2706">
      <w:pPr>
        <w:shd w:val="clear" w:color="auto" w:fill="FFFFFF"/>
        <w:ind w:left="720"/>
        <w:rPr>
          <w:rFonts w:ascii="Arial" w:eastAsia="Times New Roman" w:hAnsi="Arial" w:cs="Arial"/>
          <w:color w:val="222222"/>
          <w:lang w:eastAsia="en-US"/>
        </w:rPr>
      </w:pPr>
      <w:r w:rsidRPr="00EB2706">
        <w:rPr>
          <w:rFonts w:ascii="Arial" w:eastAsia="Times New Roman" w:hAnsi="Arial" w:cs="Arial"/>
          <w:b/>
          <w:bCs/>
          <w:color w:val="222222"/>
          <w:lang w:eastAsia="en-US"/>
        </w:rPr>
        <w:t>A TI graphing calculator is ideal for stud</w:t>
      </w:r>
      <w:r w:rsidR="00F54676">
        <w:rPr>
          <w:rFonts w:ascii="Arial" w:eastAsia="Times New Roman" w:hAnsi="Arial" w:cs="Arial"/>
          <w:b/>
          <w:bCs/>
          <w:color w:val="222222"/>
          <w:lang w:eastAsia="en-US"/>
        </w:rPr>
        <w:t xml:space="preserve">ents to use in math </w:t>
      </w:r>
      <w:r w:rsidRPr="00EB2706">
        <w:rPr>
          <w:rFonts w:ascii="Arial" w:eastAsia="Times New Roman" w:hAnsi="Arial" w:cs="Arial"/>
          <w:b/>
          <w:bCs/>
          <w:color w:val="222222"/>
          <w:lang w:eastAsia="en-US"/>
        </w:rPr>
        <w:t>classes from middle school through college.</w:t>
      </w:r>
      <w:r>
        <w:rPr>
          <w:rFonts w:ascii="Arial" w:eastAsia="Times New Roman" w:hAnsi="Arial" w:cs="Arial"/>
          <w:b/>
          <w:bCs/>
          <w:color w:val="222222"/>
          <w:lang w:eastAsia="en-US"/>
        </w:rPr>
        <w:t xml:space="preserve"> These are the models that are recommended</w:t>
      </w:r>
    </w:p>
    <w:p w:rsidR="00EB2706" w:rsidRPr="00EB2706" w:rsidRDefault="00EB2706" w:rsidP="00EB2706">
      <w:pPr>
        <w:shd w:val="clear" w:color="auto" w:fill="FFFFFF"/>
        <w:spacing w:after="60"/>
        <w:ind w:left="-360"/>
        <w:rPr>
          <w:rFonts w:ascii="Comic Sans MS" w:eastAsia="SimSun" w:hAnsi="Comic Sans MS" w:cs="CenturyGothic"/>
          <w:color w:val="231F20"/>
          <w:lang w:eastAsia="zh-CN"/>
        </w:rPr>
      </w:pPr>
      <w:r w:rsidRPr="00EB2706">
        <w:rPr>
          <w:rFonts w:ascii="Comic Sans MS" w:eastAsia="SimSun" w:hAnsi="Comic Sans MS" w:cs="CenturyGothic"/>
          <w:color w:val="231F20"/>
          <w:lang w:eastAsia="zh-CN"/>
        </w:rPr>
        <w:t xml:space="preserve">     </w:t>
      </w:r>
      <w:r>
        <w:rPr>
          <w:rFonts w:ascii="Comic Sans MS" w:eastAsia="SimSun" w:hAnsi="Comic Sans MS" w:cs="CenturyGothic"/>
          <w:color w:val="231F20"/>
          <w:lang w:eastAsia="zh-CN"/>
        </w:rPr>
        <w:t xml:space="preserve"> </w:t>
      </w:r>
      <w:r w:rsidRPr="00EB2706">
        <w:rPr>
          <w:rFonts w:ascii="Comic Sans MS" w:eastAsia="SimSun" w:hAnsi="Comic Sans MS" w:cs="CenturyGothic"/>
          <w:color w:val="231F20"/>
          <w:lang w:eastAsia="zh-CN"/>
        </w:rPr>
        <w:t xml:space="preserve"> </w:t>
      </w:r>
      <w:r>
        <w:rPr>
          <w:rFonts w:ascii="Comic Sans MS" w:eastAsia="SimSun" w:hAnsi="Comic Sans MS" w:cs="CenturyGothic"/>
          <w:color w:val="231F20"/>
          <w:lang w:eastAsia="zh-CN"/>
        </w:rPr>
        <w:t>*****</w:t>
      </w:r>
      <w:r w:rsidRPr="00EB2706">
        <w:rPr>
          <w:rFonts w:ascii="Comic Sans MS" w:eastAsia="SimSun" w:hAnsi="Comic Sans MS" w:cs="CenturyGothic"/>
          <w:color w:val="231F20"/>
          <w:lang w:eastAsia="zh-CN"/>
        </w:rPr>
        <w:t>TI-84 Plus CE.</w:t>
      </w:r>
    </w:p>
    <w:p w:rsidR="00EB2706" w:rsidRDefault="00EB2706" w:rsidP="00EB2706">
      <w:pPr>
        <w:shd w:val="clear" w:color="auto" w:fill="FFFFFF"/>
        <w:spacing w:after="60"/>
        <w:rPr>
          <w:rFonts w:ascii="Comic Sans MS" w:eastAsia="SimSun" w:hAnsi="Comic Sans MS" w:cs="CenturyGothic"/>
          <w:color w:val="231F20"/>
          <w:lang w:eastAsia="zh-CN"/>
        </w:rPr>
      </w:pPr>
      <w:r>
        <w:rPr>
          <w:rFonts w:ascii="Comic Sans MS" w:eastAsia="SimSun" w:hAnsi="Comic Sans MS" w:cs="CenturyGothic"/>
          <w:color w:val="231F20"/>
          <w:lang w:eastAsia="zh-CN"/>
        </w:rPr>
        <w:t xml:space="preserve">  ******</w:t>
      </w:r>
      <w:r w:rsidRPr="00EB2706">
        <w:rPr>
          <w:rFonts w:ascii="Comic Sans MS" w:eastAsia="SimSun" w:hAnsi="Comic Sans MS" w:cs="CenturyGothic"/>
          <w:color w:val="231F20"/>
          <w:lang w:eastAsia="zh-CN"/>
        </w:rPr>
        <w:t>TI-84 Plus Silver Edition.</w:t>
      </w:r>
    </w:p>
    <w:p w:rsidR="00820DF9" w:rsidRPr="00EB2706" w:rsidRDefault="00EB2706" w:rsidP="00EB2706">
      <w:pPr>
        <w:shd w:val="clear" w:color="auto" w:fill="FFFFFF"/>
        <w:spacing w:after="60"/>
        <w:rPr>
          <w:rFonts w:ascii="Comic Sans MS" w:eastAsia="SimSun" w:hAnsi="Comic Sans MS" w:cs="CenturyGothic"/>
          <w:color w:val="231F20"/>
          <w:lang w:eastAsia="zh-CN"/>
        </w:rPr>
      </w:pPr>
      <w:r>
        <w:rPr>
          <w:rFonts w:ascii="Comic Sans MS" w:eastAsia="SimSun" w:hAnsi="Comic Sans MS" w:cs="CenturyGothic"/>
          <w:color w:val="231F20"/>
          <w:lang w:eastAsia="zh-CN"/>
        </w:rPr>
        <w:t xml:space="preserve">  ****** </w:t>
      </w:r>
      <w:r w:rsidRPr="00EB2706">
        <w:rPr>
          <w:rFonts w:ascii="Comic Sans MS" w:eastAsia="SimSun" w:hAnsi="Comic Sans MS" w:cs="CenturyGothic"/>
          <w:color w:val="231F20"/>
          <w:lang w:eastAsia="zh-CN"/>
        </w:rPr>
        <w:t>TI-84 Plus C Silver Edition.</w:t>
      </w:r>
    </w:p>
    <w:p w:rsidR="00820DF9" w:rsidRPr="00820DF9" w:rsidRDefault="00820DF9" w:rsidP="00820DF9">
      <w:pPr>
        <w:numPr>
          <w:ilvl w:val="0"/>
          <w:numId w:val="39"/>
        </w:numPr>
        <w:rPr>
          <w:rFonts w:ascii="Comic Sans MS" w:eastAsia="SimSun" w:hAnsi="Comic Sans MS" w:cs="CenturyGothic"/>
          <w:color w:val="231F20"/>
          <w:lang w:eastAsia="zh-CN"/>
        </w:rPr>
      </w:pPr>
      <w:r w:rsidRPr="00820DF9">
        <w:rPr>
          <w:rFonts w:ascii="Comic Sans MS" w:eastAsia="SimSun" w:hAnsi="Comic Sans MS" w:cs="CenturyGothic"/>
          <w:color w:val="231F20"/>
          <w:lang w:eastAsia="zh-CN"/>
        </w:rPr>
        <w:t xml:space="preserve">2 inch loose-leaf binder with dividers </w:t>
      </w:r>
    </w:p>
    <w:p w:rsidR="00820DF9" w:rsidRPr="00820DF9" w:rsidRDefault="00820DF9" w:rsidP="00820DF9">
      <w:pPr>
        <w:numPr>
          <w:ilvl w:val="0"/>
          <w:numId w:val="39"/>
        </w:numPr>
        <w:rPr>
          <w:rFonts w:ascii="Comic Sans MS" w:eastAsia="SimSun" w:hAnsi="Comic Sans MS" w:cs="CenturyGothic"/>
          <w:color w:val="231F20"/>
          <w:lang w:eastAsia="zh-CN"/>
        </w:rPr>
      </w:pPr>
      <w:r w:rsidRPr="00820DF9">
        <w:rPr>
          <w:rFonts w:ascii="Comic Sans MS" w:eastAsia="SimSun" w:hAnsi="Comic Sans MS" w:cs="CenturyGothic"/>
          <w:color w:val="231F20"/>
          <w:lang w:eastAsia="zh-CN"/>
        </w:rPr>
        <w:t>Zippered pencil case</w:t>
      </w:r>
    </w:p>
    <w:p w:rsidR="00820DF9" w:rsidRPr="00820DF9" w:rsidRDefault="00EB2706" w:rsidP="00820DF9">
      <w:pPr>
        <w:numPr>
          <w:ilvl w:val="0"/>
          <w:numId w:val="39"/>
        </w:numPr>
        <w:rPr>
          <w:rFonts w:ascii="Comic Sans MS" w:eastAsia="SimSun" w:hAnsi="Comic Sans MS" w:cs="CenturyGothic"/>
          <w:color w:val="231F20"/>
          <w:lang w:eastAsia="zh-CN"/>
        </w:rPr>
      </w:pPr>
      <w:r>
        <w:rPr>
          <w:rFonts w:ascii="Comic Sans MS" w:eastAsia="SimSun" w:hAnsi="Comic Sans MS" w:cs="CenturyGothic"/>
          <w:color w:val="231F20"/>
          <w:lang w:eastAsia="zh-CN"/>
        </w:rPr>
        <w:t xml:space="preserve">Pencils </w:t>
      </w:r>
    </w:p>
    <w:p w:rsidR="00820DF9" w:rsidRPr="00820DF9" w:rsidRDefault="00820DF9" w:rsidP="00820DF9">
      <w:pPr>
        <w:numPr>
          <w:ilvl w:val="0"/>
          <w:numId w:val="39"/>
        </w:numPr>
        <w:rPr>
          <w:rFonts w:ascii="Comic Sans MS" w:eastAsia="SimSun" w:hAnsi="Comic Sans MS" w:cs="CenturyGothic"/>
          <w:color w:val="231F20"/>
          <w:lang w:eastAsia="zh-CN"/>
        </w:rPr>
      </w:pPr>
      <w:r w:rsidRPr="00820DF9">
        <w:rPr>
          <w:rFonts w:ascii="Comic Sans MS" w:eastAsia="SimSun" w:hAnsi="Comic Sans MS" w:cs="CenturyGothic"/>
          <w:color w:val="231F20"/>
          <w:lang w:eastAsia="zh-CN"/>
        </w:rPr>
        <w:t>Highlighters</w:t>
      </w:r>
    </w:p>
    <w:p w:rsidR="00820DF9" w:rsidRPr="00820DF9" w:rsidRDefault="00EB2706" w:rsidP="00820DF9">
      <w:pPr>
        <w:numPr>
          <w:ilvl w:val="0"/>
          <w:numId w:val="39"/>
        </w:numPr>
        <w:rPr>
          <w:rFonts w:ascii="Comic Sans MS" w:eastAsia="SimSun" w:hAnsi="Comic Sans MS" w:cs="CenturyGothic"/>
          <w:color w:val="231F20"/>
          <w:lang w:eastAsia="zh-CN"/>
        </w:rPr>
      </w:pPr>
      <w:r>
        <w:rPr>
          <w:rFonts w:ascii="Comic Sans MS" w:eastAsia="SimSun" w:hAnsi="Comic Sans MS" w:cs="CenturyGothic"/>
          <w:color w:val="231F20"/>
          <w:lang w:eastAsia="zh-CN"/>
        </w:rPr>
        <w:t xml:space="preserve">2 </w:t>
      </w:r>
      <w:r w:rsidR="00820DF9" w:rsidRPr="00820DF9">
        <w:rPr>
          <w:rFonts w:ascii="Comic Sans MS" w:eastAsia="SimSun" w:hAnsi="Comic Sans MS" w:cs="CenturyGothic"/>
          <w:color w:val="231F20"/>
          <w:lang w:eastAsia="zh-CN"/>
        </w:rPr>
        <w:t>Two pocket folders</w:t>
      </w:r>
    </w:p>
    <w:p w:rsidR="00820DF9" w:rsidRPr="00820DF9" w:rsidRDefault="00820DF9" w:rsidP="00820DF9">
      <w:pPr>
        <w:rPr>
          <w:rFonts w:ascii="Arial" w:eastAsia="Times New Roman" w:hAnsi="Arial" w:cs="Arial"/>
          <w:lang w:eastAsia="en-US"/>
        </w:rPr>
      </w:pPr>
    </w:p>
    <w:p w:rsidR="00EB2706" w:rsidRDefault="00EB2706" w:rsidP="00820DF9">
      <w:pPr>
        <w:rPr>
          <w:rFonts w:ascii="Comic Sans MS" w:eastAsia="SimSun" w:hAnsi="Comic Sans MS" w:cs="CenturyGothic"/>
          <w:b/>
          <w:color w:val="231F20"/>
          <w:sz w:val="36"/>
          <w:szCs w:val="36"/>
          <w:lang w:eastAsia="zh-CN"/>
        </w:rPr>
      </w:pPr>
      <w:r>
        <w:rPr>
          <w:rFonts w:ascii="Comic Sans MS" w:eastAsia="SimSun" w:hAnsi="Comic Sans MS" w:cs="CenturyGothic"/>
          <w:b/>
          <w:color w:val="231F20"/>
          <w:sz w:val="36"/>
          <w:szCs w:val="36"/>
          <w:lang w:eastAsia="zh-CN"/>
        </w:rPr>
        <w:t xml:space="preserve">**** If students cannot afford a graphing calculator there will be one provided for </w:t>
      </w:r>
      <w:r w:rsidR="00F54676">
        <w:rPr>
          <w:rFonts w:ascii="Comic Sans MS" w:eastAsia="SimSun" w:hAnsi="Comic Sans MS" w:cs="CenturyGothic"/>
          <w:b/>
          <w:color w:val="231F20"/>
          <w:sz w:val="36"/>
          <w:szCs w:val="36"/>
          <w:lang w:eastAsia="zh-CN"/>
        </w:rPr>
        <w:t xml:space="preserve">them to use </w:t>
      </w:r>
      <w:r>
        <w:rPr>
          <w:rFonts w:ascii="Comic Sans MS" w:eastAsia="SimSun" w:hAnsi="Comic Sans MS" w:cs="CenturyGothic"/>
          <w:b/>
          <w:color w:val="231F20"/>
          <w:sz w:val="36"/>
          <w:szCs w:val="36"/>
          <w:lang w:eastAsia="zh-CN"/>
        </w:rPr>
        <w:t xml:space="preserve">in </w:t>
      </w:r>
      <w:r w:rsidR="00F54676">
        <w:rPr>
          <w:rFonts w:ascii="Comic Sans MS" w:eastAsia="SimSun" w:hAnsi="Comic Sans MS" w:cs="CenturyGothic"/>
          <w:b/>
          <w:color w:val="231F20"/>
          <w:sz w:val="36"/>
          <w:szCs w:val="36"/>
          <w:lang w:eastAsia="zh-CN"/>
        </w:rPr>
        <w:t xml:space="preserve">the </w:t>
      </w:r>
      <w:r>
        <w:rPr>
          <w:rFonts w:ascii="Comic Sans MS" w:eastAsia="SimSun" w:hAnsi="Comic Sans MS" w:cs="CenturyGothic"/>
          <w:b/>
          <w:color w:val="231F20"/>
          <w:sz w:val="36"/>
          <w:szCs w:val="36"/>
          <w:lang w:eastAsia="zh-CN"/>
        </w:rPr>
        <w:t>class</w:t>
      </w:r>
      <w:r w:rsidR="00F54676">
        <w:rPr>
          <w:rFonts w:ascii="Comic Sans MS" w:eastAsia="SimSun" w:hAnsi="Comic Sans MS" w:cs="CenturyGothic"/>
          <w:b/>
          <w:color w:val="231F20"/>
          <w:sz w:val="36"/>
          <w:szCs w:val="36"/>
          <w:lang w:eastAsia="zh-CN"/>
        </w:rPr>
        <w:t>room;</w:t>
      </w:r>
      <w:r>
        <w:rPr>
          <w:rFonts w:ascii="Comic Sans MS" w:eastAsia="SimSun" w:hAnsi="Comic Sans MS" w:cs="CenturyGothic"/>
          <w:b/>
          <w:color w:val="231F20"/>
          <w:sz w:val="36"/>
          <w:szCs w:val="36"/>
          <w:lang w:eastAsia="zh-CN"/>
        </w:rPr>
        <w:t xml:space="preserve"> in addition</w:t>
      </w:r>
      <w:r w:rsidR="00844883">
        <w:rPr>
          <w:rFonts w:ascii="Comic Sans MS" w:eastAsia="SimSun" w:hAnsi="Comic Sans MS" w:cs="CenturyGothic"/>
          <w:b/>
          <w:color w:val="231F20"/>
          <w:sz w:val="36"/>
          <w:szCs w:val="36"/>
          <w:lang w:eastAsia="zh-CN"/>
        </w:rPr>
        <w:t xml:space="preserve">, students will have access to a graphing calculator simulator on the school server. </w:t>
      </w:r>
      <w:r>
        <w:rPr>
          <w:rFonts w:ascii="Comic Sans MS" w:eastAsia="SimSun" w:hAnsi="Comic Sans MS" w:cs="CenturyGothic"/>
          <w:b/>
          <w:color w:val="231F20"/>
          <w:sz w:val="36"/>
          <w:szCs w:val="36"/>
          <w:lang w:eastAsia="zh-CN"/>
        </w:rPr>
        <w:t xml:space="preserve"> (See website for </w:t>
      </w:r>
      <w:r w:rsidR="00F54676">
        <w:rPr>
          <w:rFonts w:ascii="Comic Sans MS" w:eastAsia="SimSun" w:hAnsi="Comic Sans MS" w:cs="CenturyGothic"/>
          <w:b/>
          <w:color w:val="231F20"/>
          <w:sz w:val="36"/>
          <w:szCs w:val="36"/>
          <w:lang w:eastAsia="zh-CN"/>
        </w:rPr>
        <w:t>link</w:t>
      </w:r>
      <w:r>
        <w:rPr>
          <w:rFonts w:ascii="Comic Sans MS" w:eastAsia="SimSun" w:hAnsi="Comic Sans MS" w:cs="CenturyGothic"/>
          <w:b/>
          <w:color w:val="231F20"/>
          <w:sz w:val="36"/>
          <w:szCs w:val="36"/>
          <w:lang w:eastAsia="zh-CN"/>
        </w:rPr>
        <w:t xml:space="preserve">). </w:t>
      </w:r>
    </w:p>
    <w:p w:rsidR="00844883" w:rsidRDefault="00844883" w:rsidP="00820DF9">
      <w:pPr>
        <w:rPr>
          <w:rFonts w:ascii="Comic Sans MS" w:eastAsia="SimSun" w:hAnsi="Comic Sans MS" w:cs="CenturyGothic"/>
          <w:b/>
          <w:color w:val="231F20"/>
          <w:sz w:val="36"/>
          <w:szCs w:val="36"/>
          <w:lang w:eastAsia="zh-CN"/>
        </w:rPr>
      </w:pPr>
    </w:p>
    <w:p w:rsidR="00820DF9" w:rsidRPr="00820DF9" w:rsidRDefault="00820DF9" w:rsidP="00820DF9">
      <w:pPr>
        <w:rPr>
          <w:rFonts w:ascii="Comic Sans MS" w:eastAsia="SimSun" w:hAnsi="Comic Sans MS" w:cs="CenturyGothic"/>
          <w:b/>
          <w:color w:val="231F20"/>
          <w:sz w:val="36"/>
          <w:szCs w:val="36"/>
          <w:lang w:eastAsia="zh-CN"/>
        </w:rPr>
      </w:pPr>
      <w:r w:rsidRPr="00820DF9">
        <w:rPr>
          <w:rFonts w:ascii="Comic Sans MS" w:eastAsia="SimSun" w:hAnsi="Comic Sans MS" w:cs="CenturyGothic"/>
          <w:b/>
          <w:color w:val="231F20"/>
          <w:sz w:val="36"/>
          <w:szCs w:val="36"/>
          <w:lang w:eastAsia="zh-CN"/>
        </w:rPr>
        <w:t>Attendance:</w:t>
      </w:r>
    </w:p>
    <w:p w:rsidR="00820DF9" w:rsidRDefault="00820DF9" w:rsidP="00820DF9">
      <w:pPr>
        <w:numPr>
          <w:ilvl w:val="0"/>
          <w:numId w:val="39"/>
        </w:numPr>
        <w:rPr>
          <w:rFonts w:ascii="Comic Sans MS" w:eastAsia="SimSun" w:hAnsi="Comic Sans MS" w:cs="CenturyGothic"/>
          <w:color w:val="231F20"/>
          <w:lang w:eastAsia="zh-CN"/>
        </w:rPr>
      </w:pPr>
      <w:r w:rsidRPr="00820DF9">
        <w:rPr>
          <w:rFonts w:ascii="Comic Sans MS" w:eastAsia="SimSun" w:hAnsi="Comic Sans MS" w:cs="CenturyGothic"/>
          <w:color w:val="231F20"/>
          <w:lang w:eastAsia="zh-CN"/>
        </w:rPr>
        <w:t>Each block class covers 80 minutes of math material. Students need to be present in class to learn the material.  In the event of a legal absence, students need to see me immediately upon their return to school to make up the lesson and homework.</w:t>
      </w:r>
    </w:p>
    <w:p w:rsidR="00F54676" w:rsidRPr="00820DF9" w:rsidRDefault="00F54676" w:rsidP="00F54676">
      <w:pPr>
        <w:ind w:left="720"/>
        <w:rPr>
          <w:rFonts w:ascii="Comic Sans MS" w:eastAsia="SimSun" w:hAnsi="Comic Sans MS" w:cs="CenturyGothic"/>
          <w:color w:val="231F20"/>
          <w:lang w:eastAsia="zh-CN"/>
        </w:rPr>
      </w:pPr>
    </w:p>
    <w:p w:rsidR="00820DF9" w:rsidRPr="00820DF9" w:rsidRDefault="00820DF9" w:rsidP="00820DF9">
      <w:pPr>
        <w:rPr>
          <w:rFonts w:ascii="Comic Sans MS" w:eastAsia="SimSun" w:hAnsi="Comic Sans MS" w:cs="CenturyGothic"/>
          <w:b/>
          <w:color w:val="231F20"/>
          <w:sz w:val="36"/>
          <w:szCs w:val="36"/>
          <w:lang w:eastAsia="zh-CN"/>
        </w:rPr>
      </w:pPr>
      <w:r w:rsidRPr="00820DF9">
        <w:rPr>
          <w:rFonts w:ascii="Comic Sans MS" w:eastAsia="SimSun" w:hAnsi="Comic Sans MS" w:cs="CenturyGothic"/>
          <w:b/>
          <w:color w:val="231F20"/>
          <w:sz w:val="36"/>
          <w:szCs w:val="36"/>
          <w:lang w:eastAsia="zh-CN"/>
        </w:rPr>
        <w:t xml:space="preserve">Homework: </w:t>
      </w:r>
    </w:p>
    <w:p w:rsidR="00820DF9" w:rsidRDefault="00820DF9" w:rsidP="00820DF9">
      <w:pPr>
        <w:numPr>
          <w:ilvl w:val="0"/>
          <w:numId w:val="40"/>
        </w:numPr>
        <w:rPr>
          <w:rFonts w:ascii="Comic Sans MS" w:eastAsia="SimSun" w:hAnsi="Comic Sans MS" w:cs="CenturyGothic"/>
          <w:color w:val="231F20"/>
          <w:lang w:eastAsia="zh-CN"/>
        </w:rPr>
      </w:pPr>
      <w:r w:rsidRPr="00820DF9">
        <w:rPr>
          <w:rFonts w:ascii="Comic Sans MS" w:eastAsia="SimSun" w:hAnsi="Comic Sans MS" w:cs="CenturyGothic"/>
          <w:color w:val="231F20"/>
          <w:lang w:eastAsia="zh-CN"/>
        </w:rPr>
        <w:t>Homework is expected to be completed and on time.  It is an essential piece to the learning process.  Students will be given the opportunity to ask questions on the homework every day.  Homework will be collected and graded at random.</w:t>
      </w:r>
    </w:p>
    <w:p w:rsidR="00F54676" w:rsidRPr="00820DF9" w:rsidRDefault="00F54676" w:rsidP="00F54676">
      <w:pPr>
        <w:ind w:left="720"/>
        <w:rPr>
          <w:rFonts w:ascii="Comic Sans MS" w:eastAsia="SimSun" w:hAnsi="Comic Sans MS" w:cs="CenturyGothic"/>
          <w:color w:val="231F20"/>
          <w:lang w:eastAsia="zh-CN"/>
        </w:rPr>
      </w:pPr>
    </w:p>
    <w:p w:rsidR="00820DF9" w:rsidRPr="00820DF9" w:rsidRDefault="00820DF9" w:rsidP="00820DF9">
      <w:pPr>
        <w:rPr>
          <w:rFonts w:ascii="Comic Sans MS" w:eastAsia="SimSun" w:hAnsi="Comic Sans MS" w:cs="CenturyGothic"/>
          <w:b/>
          <w:color w:val="231F20"/>
          <w:sz w:val="36"/>
          <w:szCs w:val="36"/>
          <w:lang w:eastAsia="zh-CN"/>
        </w:rPr>
      </w:pPr>
      <w:r w:rsidRPr="00820DF9">
        <w:rPr>
          <w:rFonts w:ascii="Comic Sans MS" w:eastAsia="SimSun" w:hAnsi="Comic Sans MS" w:cs="CenturyGothic"/>
          <w:b/>
          <w:color w:val="231F20"/>
          <w:sz w:val="36"/>
          <w:szCs w:val="36"/>
          <w:lang w:eastAsia="zh-CN"/>
        </w:rPr>
        <w:t>Grading policies:</w:t>
      </w:r>
    </w:p>
    <w:p w:rsidR="00820DF9" w:rsidRPr="00820DF9" w:rsidRDefault="00820DF9" w:rsidP="00B125C5">
      <w:pPr>
        <w:numPr>
          <w:ilvl w:val="0"/>
          <w:numId w:val="40"/>
        </w:numPr>
        <w:rPr>
          <w:rFonts w:ascii="Comic Sans MS" w:eastAsia="SimSun" w:hAnsi="Comic Sans MS" w:cs="CenturyGothic"/>
          <w:color w:val="231F20"/>
          <w:lang w:eastAsia="zh-CN"/>
        </w:rPr>
      </w:pPr>
      <w:r w:rsidRPr="00820DF9">
        <w:rPr>
          <w:rFonts w:ascii="Comic Sans MS" w:eastAsia="SimSun" w:hAnsi="Comic Sans MS" w:cs="CenturyGothic"/>
          <w:color w:val="231F20"/>
          <w:lang w:eastAsia="zh-CN"/>
        </w:rPr>
        <w:t>Your 10 week average is calculated using the points you have earned divided by the points possible multiplied by 100 to get your percent grade.</w:t>
      </w:r>
    </w:p>
    <w:p w:rsidR="00820DF9" w:rsidRPr="00820DF9" w:rsidRDefault="00820DF9" w:rsidP="00820DF9">
      <w:pPr>
        <w:numPr>
          <w:ilvl w:val="0"/>
          <w:numId w:val="40"/>
        </w:numPr>
        <w:rPr>
          <w:rFonts w:ascii="Comic Sans MS" w:eastAsia="SimSun" w:hAnsi="Comic Sans MS" w:cs="CenturyGothic"/>
          <w:color w:val="231F20"/>
          <w:lang w:eastAsia="zh-CN"/>
        </w:rPr>
      </w:pPr>
      <w:r w:rsidRPr="00820DF9">
        <w:rPr>
          <w:rFonts w:ascii="Comic Sans MS" w:eastAsia="SimSun" w:hAnsi="Comic Sans MS" w:cs="CenturyGothic"/>
          <w:color w:val="231F20"/>
          <w:lang w:eastAsia="zh-CN"/>
        </w:rPr>
        <w:t>Quizzes and Tests: Homework Quizzes: There will be quizze</w:t>
      </w:r>
      <w:r w:rsidR="00844883">
        <w:rPr>
          <w:rFonts w:ascii="Comic Sans MS" w:eastAsia="SimSun" w:hAnsi="Comic Sans MS" w:cs="CenturyGothic"/>
          <w:color w:val="231F20"/>
          <w:lang w:eastAsia="zh-CN"/>
        </w:rPr>
        <w:t xml:space="preserve">s based on all previous </w:t>
      </w:r>
      <w:r w:rsidR="00F54676">
        <w:rPr>
          <w:rFonts w:ascii="Comic Sans MS" w:eastAsia="SimSun" w:hAnsi="Comic Sans MS" w:cs="CenturyGothic"/>
          <w:color w:val="231F20"/>
          <w:lang w:eastAsia="zh-CN"/>
        </w:rPr>
        <w:t>lessons</w:t>
      </w:r>
      <w:r w:rsidRPr="00820DF9">
        <w:rPr>
          <w:rFonts w:ascii="Comic Sans MS" w:eastAsia="SimSun" w:hAnsi="Comic Sans MS" w:cs="CenturyGothic"/>
          <w:color w:val="231F20"/>
          <w:lang w:eastAsia="zh-CN"/>
        </w:rPr>
        <w:t xml:space="preserve">.  </w:t>
      </w:r>
    </w:p>
    <w:p w:rsidR="00820DF9" w:rsidRPr="00820DF9" w:rsidRDefault="00820DF9" w:rsidP="00820DF9">
      <w:pPr>
        <w:numPr>
          <w:ilvl w:val="0"/>
          <w:numId w:val="40"/>
        </w:numPr>
        <w:rPr>
          <w:rFonts w:ascii="Comic Sans MS" w:eastAsia="SimSun" w:hAnsi="Comic Sans MS" w:cs="CenturyGothic"/>
          <w:color w:val="231F20"/>
          <w:lang w:eastAsia="zh-CN"/>
        </w:rPr>
      </w:pPr>
      <w:r w:rsidRPr="00820DF9">
        <w:rPr>
          <w:rFonts w:ascii="Comic Sans MS" w:eastAsia="SimSun" w:hAnsi="Comic Sans MS" w:cs="CenturyGothic"/>
          <w:color w:val="231F20"/>
          <w:lang w:eastAsia="zh-CN"/>
        </w:rPr>
        <w:t xml:space="preserve">Quizzes are announced the previous class, but students should always be prepared </w:t>
      </w:r>
      <w:r w:rsidR="00B2322B">
        <w:rPr>
          <w:rFonts w:ascii="Comic Sans MS" w:eastAsia="SimSun" w:hAnsi="Comic Sans MS" w:cs="CenturyGothic"/>
          <w:color w:val="231F20"/>
          <w:lang w:eastAsia="zh-CN"/>
        </w:rPr>
        <w:t>at the end of each week.</w:t>
      </w:r>
    </w:p>
    <w:p w:rsidR="00820DF9" w:rsidRPr="00820DF9" w:rsidRDefault="00820DF9" w:rsidP="00820DF9">
      <w:pPr>
        <w:numPr>
          <w:ilvl w:val="0"/>
          <w:numId w:val="40"/>
        </w:numPr>
        <w:rPr>
          <w:rFonts w:ascii="Comic Sans MS" w:eastAsia="SimSun" w:hAnsi="Comic Sans MS" w:cs="CenturyGothic"/>
          <w:color w:val="231F20"/>
          <w:lang w:eastAsia="zh-CN"/>
        </w:rPr>
      </w:pPr>
      <w:r w:rsidRPr="00820DF9">
        <w:rPr>
          <w:rFonts w:ascii="Comic Sans MS" w:eastAsia="SimSun" w:hAnsi="Comic Sans MS" w:cs="CenturyGothic"/>
          <w:color w:val="231F20"/>
          <w:lang w:eastAsia="zh-CN"/>
        </w:rPr>
        <w:t>Tests are always announced the week before and students will often have a review assignment to help them prepare for the test.</w:t>
      </w:r>
    </w:p>
    <w:p w:rsidR="00F54676" w:rsidRDefault="00F54676" w:rsidP="00820DF9">
      <w:pPr>
        <w:rPr>
          <w:rFonts w:ascii="Comic Sans MS" w:eastAsia="SimSun" w:hAnsi="Comic Sans MS" w:cs="CenturyGothic"/>
          <w:b/>
          <w:color w:val="231F20"/>
          <w:sz w:val="36"/>
          <w:szCs w:val="36"/>
          <w:lang w:eastAsia="zh-CN"/>
        </w:rPr>
      </w:pPr>
    </w:p>
    <w:p w:rsidR="00820DF9" w:rsidRPr="00820DF9" w:rsidRDefault="00820DF9" w:rsidP="00820DF9">
      <w:pPr>
        <w:rPr>
          <w:rFonts w:ascii="Comic Sans MS" w:eastAsia="SimSun" w:hAnsi="Comic Sans MS" w:cs="CenturyGothic"/>
          <w:b/>
          <w:color w:val="231F20"/>
          <w:sz w:val="36"/>
          <w:szCs w:val="36"/>
          <w:lang w:eastAsia="zh-CN"/>
        </w:rPr>
      </w:pPr>
      <w:r w:rsidRPr="00820DF9">
        <w:rPr>
          <w:rFonts w:ascii="Comic Sans MS" w:eastAsia="SimSun" w:hAnsi="Comic Sans MS" w:cs="CenturyGothic"/>
          <w:b/>
          <w:color w:val="231F20"/>
          <w:sz w:val="36"/>
          <w:szCs w:val="36"/>
          <w:lang w:eastAsia="zh-CN"/>
        </w:rPr>
        <w:lastRenderedPageBreak/>
        <w:t>Math support:</w:t>
      </w:r>
    </w:p>
    <w:p w:rsidR="00820DF9" w:rsidRPr="00820DF9" w:rsidRDefault="00820DF9" w:rsidP="00820DF9">
      <w:pPr>
        <w:numPr>
          <w:ilvl w:val="0"/>
          <w:numId w:val="41"/>
        </w:numPr>
        <w:rPr>
          <w:rFonts w:ascii="Comic Sans MS" w:eastAsia="SimSun" w:hAnsi="Comic Sans MS" w:cs="CenturyGothic"/>
          <w:color w:val="231F20"/>
          <w:lang w:eastAsia="zh-CN"/>
        </w:rPr>
      </w:pPr>
      <w:r w:rsidRPr="00820DF9">
        <w:rPr>
          <w:rFonts w:ascii="Arial" w:eastAsia="Times New Roman" w:hAnsi="Arial" w:cs="Arial"/>
          <w:lang w:eastAsia="en-US"/>
        </w:rPr>
        <w:t>I</w:t>
      </w:r>
      <w:r w:rsidRPr="00820DF9">
        <w:rPr>
          <w:rFonts w:ascii="Comic Sans MS" w:eastAsia="SimSun" w:hAnsi="Comic Sans MS" w:cs="CenturyGothic"/>
          <w:color w:val="231F20"/>
          <w:lang w:eastAsia="zh-CN"/>
        </w:rPr>
        <w:t xml:space="preserve"> am available to help students from 2:20 PM to 2:45 PM daily unless there is a faculty/department meeting. </w:t>
      </w:r>
    </w:p>
    <w:p w:rsidR="00820DF9" w:rsidRPr="00820DF9" w:rsidRDefault="00820DF9" w:rsidP="00820DF9">
      <w:pPr>
        <w:numPr>
          <w:ilvl w:val="0"/>
          <w:numId w:val="41"/>
        </w:numPr>
        <w:rPr>
          <w:rFonts w:ascii="Comic Sans MS" w:eastAsia="SimSun" w:hAnsi="Comic Sans MS" w:cs="CenturyGothic"/>
          <w:color w:val="231F20"/>
          <w:lang w:eastAsia="zh-CN"/>
        </w:rPr>
      </w:pPr>
      <w:r w:rsidRPr="00820DF9">
        <w:rPr>
          <w:rFonts w:ascii="Comic Sans MS" w:eastAsia="SimSun" w:hAnsi="Comic Sans MS" w:cs="CenturyGothic"/>
          <w:color w:val="231F20"/>
          <w:lang w:eastAsia="zh-CN"/>
        </w:rPr>
        <w:t>Students should feel free to get help on homework, go over a lesson, get extra practice on a topic, etc.</w:t>
      </w:r>
    </w:p>
    <w:p w:rsidR="00820DF9" w:rsidRPr="00820DF9" w:rsidRDefault="00820DF9" w:rsidP="00820DF9">
      <w:pPr>
        <w:numPr>
          <w:ilvl w:val="0"/>
          <w:numId w:val="41"/>
        </w:numPr>
        <w:rPr>
          <w:rFonts w:ascii="Comic Sans MS" w:eastAsia="SimSun" w:hAnsi="Comic Sans MS" w:cs="CenturyGothic"/>
          <w:color w:val="231F20"/>
          <w:lang w:eastAsia="zh-CN"/>
        </w:rPr>
      </w:pPr>
      <w:r w:rsidRPr="00820DF9">
        <w:rPr>
          <w:rFonts w:ascii="Comic Sans MS" w:eastAsia="SimSun" w:hAnsi="Comic Sans MS" w:cs="CenturyGothic"/>
          <w:color w:val="231F20"/>
          <w:lang w:eastAsia="zh-CN"/>
        </w:rPr>
        <w:t xml:space="preserve">There will be regular review sessions to help all students preparing </w:t>
      </w:r>
      <w:r w:rsidR="00B125C5">
        <w:rPr>
          <w:rFonts w:ascii="Comic Sans MS" w:eastAsia="SimSun" w:hAnsi="Comic Sans MS" w:cs="CenturyGothic"/>
          <w:color w:val="231F20"/>
          <w:lang w:eastAsia="zh-CN"/>
        </w:rPr>
        <w:t>for the Common Core</w:t>
      </w:r>
      <w:r w:rsidRPr="00820DF9">
        <w:rPr>
          <w:rFonts w:ascii="Comic Sans MS" w:eastAsia="SimSun" w:hAnsi="Comic Sans MS" w:cs="CenturyGothic"/>
          <w:color w:val="231F20"/>
          <w:lang w:eastAsia="zh-CN"/>
        </w:rPr>
        <w:t xml:space="preserve"> Algebra Regent in June. The schedule will be sent home.</w:t>
      </w:r>
    </w:p>
    <w:p w:rsidR="00F54676" w:rsidRDefault="00F54676" w:rsidP="00820DF9">
      <w:pPr>
        <w:rPr>
          <w:rFonts w:ascii="Comic Sans MS" w:eastAsia="SimSun" w:hAnsi="Comic Sans MS" w:cs="CenturyGothic"/>
          <w:b/>
          <w:color w:val="231F20"/>
          <w:sz w:val="36"/>
          <w:szCs w:val="36"/>
          <w:lang w:eastAsia="zh-CN"/>
        </w:rPr>
      </w:pPr>
    </w:p>
    <w:p w:rsidR="00820DF9" w:rsidRPr="00820DF9" w:rsidRDefault="00820DF9" w:rsidP="00820DF9">
      <w:pPr>
        <w:rPr>
          <w:rFonts w:ascii="Comic Sans MS" w:eastAsia="SimSun" w:hAnsi="Comic Sans MS" w:cs="CenturyGothic"/>
          <w:b/>
          <w:color w:val="231F20"/>
          <w:sz w:val="36"/>
          <w:szCs w:val="36"/>
          <w:lang w:eastAsia="zh-CN"/>
        </w:rPr>
      </w:pPr>
      <w:r w:rsidRPr="00820DF9">
        <w:rPr>
          <w:rFonts w:ascii="Comic Sans MS" w:eastAsia="SimSun" w:hAnsi="Comic Sans MS" w:cs="CenturyGothic"/>
          <w:b/>
          <w:color w:val="231F20"/>
          <w:sz w:val="36"/>
          <w:szCs w:val="36"/>
          <w:lang w:eastAsia="zh-CN"/>
        </w:rPr>
        <w:t>Communication:</w:t>
      </w:r>
    </w:p>
    <w:p w:rsidR="00820DF9" w:rsidRPr="00820DF9" w:rsidRDefault="00820DF9" w:rsidP="00820DF9">
      <w:pPr>
        <w:numPr>
          <w:ilvl w:val="0"/>
          <w:numId w:val="40"/>
        </w:numPr>
        <w:rPr>
          <w:rFonts w:ascii="Comic Sans MS" w:eastAsia="SimSun" w:hAnsi="Comic Sans MS" w:cs="CenturyGothic"/>
          <w:color w:val="231F20"/>
          <w:lang w:eastAsia="zh-CN"/>
        </w:rPr>
      </w:pPr>
      <w:r w:rsidRPr="00820DF9">
        <w:rPr>
          <w:rFonts w:ascii="Comic Sans MS" w:eastAsia="SimSun" w:hAnsi="Comic Sans MS" w:cs="CenturyGothic"/>
          <w:color w:val="231F20"/>
          <w:lang w:eastAsia="zh-CN"/>
        </w:rPr>
        <w:t>Communication is the key to a successful relationship!</w:t>
      </w:r>
    </w:p>
    <w:p w:rsidR="00820DF9" w:rsidRPr="00820DF9" w:rsidRDefault="00820DF9" w:rsidP="00820DF9">
      <w:pPr>
        <w:numPr>
          <w:ilvl w:val="0"/>
          <w:numId w:val="40"/>
        </w:numPr>
        <w:rPr>
          <w:rFonts w:ascii="Comic Sans MS" w:eastAsia="SimSun" w:hAnsi="Comic Sans MS" w:cs="CenturyGothic"/>
          <w:color w:val="231F20"/>
          <w:lang w:eastAsia="zh-CN"/>
        </w:rPr>
      </w:pPr>
      <w:r w:rsidRPr="00820DF9">
        <w:rPr>
          <w:rFonts w:ascii="Comic Sans MS" w:eastAsia="SimSun" w:hAnsi="Comic Sans MS" w:cs="CenturyGothic"/>
          <w:color w:val="231F20"/>
          <w:lang w:eastAsia="zh-CN"/>
        </w:rPr>
        <w:t>You will receive 5 week progress reports and then 10 week report card grades to let you know how your child is progressing.</w:t>
      </w:r>
    </w:p>
    <w:p w:rsidR="00820DF9" w:rsidRPr="00820DF9" w:rsidRDefault="00750C28" w:rsidP="00820DF9">
      <w:pPr>
        <w:numPr>
          <w:ilvl w:val="0"/>
          <w:numId w:val="40"/>
        </w:numPr>
        <w:rPr>
          <w:rFonts w:ascii="Comic Sans MS" w:eastAsia="SimSun" w:hAnsi="Comic Sans MS" w:cs="CenturyGothic"/>
          <w:color w:val="231F20"/>
          <w:lang w:eastAsia="zh-CN"/>
        </w:rPr>
      </w:pPr>
      <w:r w:rsidRPr="00820DF9">
        <w:rPr>
          <w:rFonts w:ascii="Comic Sans MS" w:eastAsia="SimSun" w:hAnsi="Comic Sans MS" w:cs="CenturyGothic"/>
          <w:noProof/>
          <w:color w:val="231F20"/>
          <w:lang w:eastAsia="en-US"/>
        </w:rPr>
        <w:drawing>
          <wp:anchor distT="0" distB="0" distL="114300" distR="114300" simplePos="0" relativeHeight="251659264" behindDoc="1" locked="0" layoutInCell="1" allowOverlap="1">
            <wp:simplePos x="0" y="0"/>
            <wp:positionH relativeFrom="column">
              <wp:posOffset>5429250</wp:posOffset>
            </wp:positionH>
            <wp:positionV relativeFrom="paragraph">
              <wp:posOffset>516890</wp:posOffset>
            </wp:positionV>
            <wp:extent cx="1583055" cy="1078865"/>
            <wp:effectExtent l="0" t="0" r="0" b="0"/>
            <wp:wrapNone/>
            <wp:docPr id="12" name="Picture 3" descr="Description: http://ts1.mm.bing.net/th?id=I4979328059310968&amp;pid=1.8&amp;w=209&amp;h=143&amp;c=7&amp;rs=1">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http://ts1.mm.bing.net/th?id=I4979328059310968&amp;pid=1.8&amp;w=209&amp;h=143&amp;c=7&amp;rs=1">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3055" cy="1078865"/>
                    </a:xfrm>
                    <a:prstGeom prst="rect">
                      <a:avLst/>
                    </a:prstGeom>
                    <a:noFill/>
                    <a:ln>
                      <a:noFill/>
                    </a:ln>
                  </pic:spPr>
                </pic:pic>
              </a:graphicData>
            </a:graphic>
            <wp14:sizeRelH relativeFrom="page">
              <wp14:pctWidth>0</wp14:pctWidth>
            </wp14:sizeRelH>
            <wp14:sizeRelV relativeFrom="page">
              <wp14:pctHeight>0</wp14:pctHeight>
            </wp14:sizeRelV>
          </wp:anchor>
        </w:drawing>
      </w:r>
      <w:r w:rsidR="00820DF9" w:rsidRPr="00820DF9">
        <w:rPr>
          <w:rFonts w:ascii="Comic Sans MS" w:eastAsia="SimSun" w:hAnsi="Comic Sans MS" w:cs="CenturyGothic"/>
          <w:color w:val="231F20"/>
          <w:lang w:eastAsia="zh-CN"/>
        </w:rPr>
        <w:t>Parent Portal is available for your convenience to check your child’s test grades and homework status any time you wish!  You may sign up for Parent Portal by filling out the form in the student handbook or calling Guidance.</w:t>
      </w:r>
    </w:p>
    <w:p w:rsidR="00820DF9" w:rsidRPr="00820DF9" w:rsidRDefault="00820DF9" w:rsidP="00820DF9">
      <w:pPr>
        <w:numPr>
          <w:ilvl w:val="0"/>
          <w:numId w:val="40"/>
        </w:numPr>
        <w:rPr>
          <w:rFonts w:ascii="Arial" w:eastAsia="Times New Roman" w:hAnsi="Arial" w:cs="Arial"/>
          <w:b/>
          <w:lang w:eastAsia="en-US"/>
        </w:rPr>
      </w:pPr>
      <w:r w:rsidRPr="00820DF9">
        <w:rPr>
          <w:rFonts w:ascii="Comic Sans MS" w:eastAsia="SimSun" w:hAnsi="Comic Sans MS" w:cs="CenturyGothic"/>
          <w:color w:val="231F20"/>
          <w:lang w:eastAsia="zh-CN"/>
        </w:rPr>
        <w:t xml:space="preserve">Please feel free to contact me with any concerns about your child at </w:t>
      </w:r>
      <w:r w:rsidRPr="00820DF9">
        <w:rPr>
          <w:rFonts w:ascii="Comic Sans MS" w:eastAsia="SimSun" w:hAnsi="Comic Sans MS" w:cs="CenturyGothic"/>
          <w:color w:val="231F20"/>
          <w:lang w:eastAsia="zh-CN"/>
        </w:rPr>
        <w:br/>
        <w:t xml:space="preserve"> (845) 256-4175   Voice mailbox: 1905. However, I do prefer emails.</w:t>
      </w:r>
      <w:r w:rsidRPr="00820DF9">
        <w:rPr>
          <w:rFonts w:ascii="Comic Sans MS" w:eastAsia="SimSun" w:hAnsi="Comic Sans MS" w:cs="CenturyGothic"/>
          <w:color w:val="231F20"/>
          <w:lang w:eastAsia="zh-CN"/>
        </w:rPr>
        <w:br/>
        <w:t xml:space="preserve">Visit the website: </w:t>
      </w:r>
      <w:hyperlink r:id="rId14" w:history="1">
        <w:r w:rsidRPr="00820DF9">
          <w:rPr>
            <w:rFonts w:ascii="Comic Sans MS" w:eastAsia="SimSun" w:hAnsi="Comic Sans MS" w:cs="CenturyGothic"/>
            <w:color w:val="231F20"/>
            <w:lang w:eastAsia="zh-CN"/>
          </w:rPr>
          <w:t>http://www.newpaltz.k12.ny.us</w:t>
        </w:r>
      </w:hyperlink>
      <w:r w:rsidRPr="00820DF9">
        <w:rPr>
          <w:rFonts w:ascii="Comic Sans MS" w:eastAsia="SimSun" w:hAnsi="Comic Sans MS" w:cs="CenturyGothic"/>
          <w:color w:val="231F20"/>
          <w:lang w:eastAsia="zh-CN"/>
        </w:rPr>
        <w:t xml:space="preserve"> </w:t>
      </w:r>
    </w:p>
    <w:p w:rsidR="00820DF9" w:rsidRPr="00A352C6" w:rsidRDefault="00820DF9" w:rsidP="00A352C6">
      <w:pPr>
        <w:ind w:left="720"/>
        <w:rPr>
          <w:rFonts w:ascii="Arial" w:eastAsia="Times New Roman" w:hAnsi="Arial" w:cs="Arial"/>
          <w:b/>
          <w:lang w:eastAsia="en-US"/>
        </w:rPr>
      </w:pPr>
      <w:r w:rsidRPr="00820DF9">
        <w:rPr>
          <w:rFonts w:ascii="Comic Sans MS" w:eastAsia="SimSun" w:hAnsi="Comic Sans MS" w:cs="CenturyGothic"/>
          <w:color w:val="231F20"/>
          <w:lang w:eastAsia="zh-CN"/>
        </w:rPr>
        <w:t>Click on High School, then Teachers, then Mrs.  Kurzban</w:t>
      </w:r>
      <w:r w:rsidRPr="00820DF9">
        <w:rPr>
          <w:rFonts w:ascii="Arial" w:eastAsia="Times New Roman" w:hAnsi="Arial" w:cs="Arial"/>
          <w:b/>
          <w:lang w:eastAsia="en-US"/>
        </w:rPr>
        <w:t>.</w:t>
      </w:r>
    </w:p>
    <w:p w:rsidR="00F54676" w:rsidRDefault="00F54676" w:rsidP="00A352C6">
      <w:pPr>
        <w:widowControl w:val="0"/>
        <w:adjustRightInd w:val="0"/>
        <w:rPr>
          <w:rFonts w:ascii="Comic Sans MS" w:eastAsia="SimSun" w:hAnsi="Comic Sans MS" w:cs="CenturyGothic"/>
          <w:b/>
          <w:color w:val="231F20"/>
          <w:sz w:val="36"/>
          <w:szCs w:val="36"/>
          <w:lang w:eastAsia="zh-CN"/>
        </w:rPr>
      </w:pPr>
    </w:p>
    <w:p w:rsidR="00F54676" w:rsidRDefault="00F54676" w:rsidP="00A352C6">
      <w:pPr>
        <w:widowControl w:val="0"/>
        <w:adjustRightInd w:val="0"/>
        <w:rPr>
          <w:rFonts w:ascii="Comic Sans MS" w:eastAsia="SimSun" w:hAnsi="Comic Sans MS" w:cs="CenturyGothic"/>
          <w:b/>
          <w:color w:val="231F20"/>
          <w:sz w:val="36"/>
          <w:szCs w:val="36"/>
          <w:lang w:eastAsia="zh-CN"/>
        </w:rPr>
      </w:pPr>
    </w:p>
    <w:p w:rsidR="00F54676" w:rsidRDefault="00F54676" w:rsidP="00A352C6">
      <w:pPr>
        <w:widowControl w:val="0"/>
        <w:adjustRightInd w:val="0"/>
        <w:rPr>
          <w:rFonts w:ascii="Comic Sans MS" w:eastAsia="SimSun" w:hAnsi="Comic Sans MS" w:cs="CenturyGothic"/>
          <w:b/>
          <w:color w:val="231F20"/>
          <w:sz w:val="36"/>
          <w:szCs w:val="36"/>
          <w:lang w:eastAsia="zh-CN"/>
        </w:rPr>
      </w:pPr>
    </w:p>
    <w:p w:rsidR="00F54676" w:rsidRDefault="00F54676" w:rsidP="00A352C6">
      <w:pPr>
        <w:widowControl w:val="0"/>
        <w:adjustRightInd w:val="0"/>
        <w:rPr>
          <w:rFonts w:ascii="Comic Sans MS" w:eastAsia="SimSun" w:hAnsi="Comic Sans MS" w:cs="CenturyGothic"/>
          <w:b/>
          <w:color w:val="231F20"/>
          <w:sz w:val="36"/>
          <w:szCs w:val="36"/>
          <w:lang w:eastAsia="zh-CN"/>
        </w:rPr>
      </w:pPr>
    </w:p>
    <w:p w:rsidR="00F54676" w:rsidRDefault="00F54676" w:rsidP="00A352C6">
      <w:pPr>
        <w:widowControl w:val="0"/>
        <w:adjustRightInd w:val="0"/>
        <w:rPr>
          <w:rFonts w:ascii="Comic Sans MS" w:eastAsia="SimSun" w:hAnsi="Comic Sans MS" w:cs="CenturyGothic"/>
          <w:b/>
          <w:color w:val="231F20"/>
          <w:sz w:val="36"/>
          <w:szCs w:val="36"/>
          <w:lang w:eastAsia="zh-CN"/>
        </w:rPr>
      </w:pPr>
    </w:p>
    <w:p w:rsidR="00F54676" w:rsidRDefault="00F54676" w:rsidP="00A352C6">
      <w:pPr>
        <w:widowControl w:val="0"/>
        <w:adjustRightInd w:val="0"/>
        <w:rPr>
          <w:rFonts w:ascii="Comic Sans MS" w:eastAsia="SimSun" w:hAnsi="Comic Sans MS" w:cs="CenturyGothic"/>
          <w:b/>
          <w:color w:val="231F20"/>
          <w:sz w:val="36"/>
          <w:szCs w:val="36"/>
          <w:lang w:eastAsia="zh-CN"/>
        </w:rPr>
      </w:pPr>
    </w:p>
    <w:p w:rsidR="00F54676" w:rsidRDefault="00F54676" w:rsidP="00A352C6">
      <w:pPr>
        <w:widowControl w:val="0"/>
        <w:adjustRightInd w:val="0"/>
        <w:rPr>
          <w:rFonts w:ascii="Comic Sans MS" w:eastAsia="SimSun" w:hAnsi="Comic Sans MS" w:cs="CenturyGothic"/>
          <w:b/>
          <w:color w:val="231F20"/>
          <w:sz w:val="36"/>
          <w:szCs w:val="36"/>
          <w:lang w:eastAsia="zh-CN"/>
        </w:rPr>
      </w:pPr>
    </w:p>
    <w:p w:rsidR="00F54676" w:rsidRDefault="00F54676" w:rsidP="00A352C6">
      <w:pPr>
        <w:widowControl w:val="0"/>
        <w:adjustRightInd w:val="0"/>
        <w:rPr>
          <w:rFonts w:ascii="Comic Sans MS" w:eastAsia="SimSun" w:hAnsi="Comic Sans MS" w:cs="CenturyGothic"/>
          <w:b/>
          <w:color w:val="231F20"/>
          <w:sz w:val="36"/>
          <w:szCs w:val="36"/>
          <w:lang w:eastAsia="zh-CN"/>
        </w:rPr>
      </w:pPr>
    </w:p>
    <w:p w:rsidR="00F54676" w:rsidRDefault="00F54676" w:rsidP="00A352C6">
      <w:pPr>
        <w:widowControl w:val="0"/>
        <w:adjustRightInd w:val="0"/>
        <w:rPr>
          <w:rFonts w:ascii="Comic Sans MS" w:eastAsia="SimSun" w:hAnsi="Comic Sans MS" w:cs="CenturyGothic"/>
          <w:b/>
          <w:color w:val="231F20"/>
          <w:sz w:val="36"/>
          <w:szCs w:val="36"/>
          <w:lang w:eastAsia="zh-CN"/>
        </w:rPr>
      </w:pPr>
    </w:p>
    <w:p w:rsidR="00F54676" w:rsidRDefault="00F54676" w:rsidP="00A352C6">
      <w:pPr>
        <w:widowControl w:val="0"/>
        <w:adjustRightInd w:val="0"/>
        <w:rPr>
          <w:rFonts w:ascii="Comic Sans MS" w:eastAsia="SimSun" w:hAnsi="Comic Sans MS" w:cs="CenturyGothic"/>
          <w:b/>
          <w:color w:val="231F20"/>
          <w:sz w:val="36"/>
          <w:szCs w:val="36"/>
          <w:lang w:eastAsia="zh-CN"/>
        </w:rPr>
      </w:pPr>
    </w:p>
    <w:p w:rsidR="00F54676" w:rsidRDefault="00F54676" w:rsidP="00A352C6">
      <w:pPr>
        <w:widowControl w:val="0"/>
        <w:adjustRightInd w:val="0"/>
        <w:rPr>
          <w:rFonts w:ascii="Comic Sans MS" w:eastAsia="SimSun" w:hAnsi="Comic Sans MS" w:cs="CenturyGothic"/>
          <w:b/>
          <w:color w:val="231F20"/>
          <w:sz w:val="36"/>
          <w:szCs w:val="36"/>
          <w:lang w:eastAsia="zh-CN"/>
        </w:rPr>
      </w:pPr>
    </w:p>
    <w:p w:rsidR="00F54676" w:rsidRDefault="00F54676" w:rsidP="00A352C6">
      <w:pPr>
        <w:widowControl w:val="0"/>
        <w:adjustRightInd w:val="0"/>
        <w:rPr>
          <w:rFonts w:ascii="Comic Sans MS" w:eastAsia="SimSun" w:hAnsi="Comic Sans MS" w:cs="CenturyGothic"/>
          <w:b/>
          <w:color w:val="231F20"/>
          <w:sz w:val="36"/>
          <w:szCs w:val="36"/>
          <w:lang w:eastAsia="zh-CN"/>
        </w:rPr>
      </w:pPr>
    </w:p>
    <w:p w:rsidR="00F54676" w:rsidRDefault="00F54676" w:rsidP="00A352C6">
      <w:pPr>
        <w:widowControl w:val="0"/>
        <w:adjustRightInd w:val="0"/>
        <w:rPr>
          <w:rFonts w:ascii="Comic Sans MS" w:eastAsia="SimSun" w:hAnsi="Comic Sans MS" w:cs="CenturyGothic"/>
          <w:b/>
          <w:color w:val="231F20"/>
          <w:sz w:val="36"/>
          <w:szCs w:val="36"/>
          <w:lang w:eastAsia="zh-CN"/>
        </w:rPr>
      </w:pPr>
    </w:p>
    <w:p w:rsidR="00F54676" w:rsidRDefault="00F54676" w:rsidP="00A352C6">
      <w:pPr>
        <w:widowControl w:val="0"/>
        <w:adjustRightInd w:val="0"/>
        <w:rPr>
          <w:rFonts w:ascii="Comic Sans MS" w:eastAsia="SimSun" w:hAnsi="Comic Sans MS" w:cs="CenturyGothic"/>
          <w:b/>
          <w:color w:val="231F20"/>
          <w:sz w:val="36"/>
          <w:szCs w:val="36"/>
          <w:lang w:eastAsia="zh-CN"/>
        </w:rPr>
      </w:pPr>
    </w:p>
    <w:p w:rsidR="00F54676" w:rsidRDefault="00F54676" w:rsidP="00A352C6">
      <w:pPr>
        <w:widowControl w:val="0"/>
        <w:adjustRightInd w:val="0"/>
        <w:rPr>
          <w:rFonts w:ascii="Comic Sans MS" w:eastAsia="SimSun" w:hAnsi="Comic Sans MS" w:cs="CenturyGothic"/>
          <w:b/>
          <w:color w:val="231F20"/>
          <w:sz w:val="36"/>
          <w:szCs w:val="36"/>
          <w:lang w:eastAsia="zh-CN"/>
        </w:rPr>
      </w:pPr>
    </w:p>
    <w:p w:rsidR="000562BD" w:rsidRPr="009B71DD" w:rsidRDefault="00473608" w:rsidP="00A352C6">
      <w:pPr>
        <w:widowControl w:val="0"/>
        <w:adjustRightInd w:val="0"/>
        <w:rPr>
          <w:rFonts w:ascii="Comic Sans MS" w:eastAsia="SimSun" w:hAnsi="Comic Sans MS" w:cs="CenturyGothic"/>
          <w:b/>
          <w:color w:val="231F20"/>
          <w:sz w:val="36"/>
          <w:szCs w:val="36"/>
          <w:lang w:eastAsia="zh-CN"/>
        </w:rPr>
      </w:pPr>
      <w:bookmarkStart w:id="1" w:name="_GoBack"/>
      <w:bookmarkEnd w:id="1"/>
      <w:r w:rsidRPr="002B627A">
        <w:rPr>
          <w:rFonts w:ascii="Comic Sans MS" w:eastAsia="SimSun" w:hAnsi="Comic Sans MS" w:cs="CenturyGothic"/>
          <w:b/>
          <w:color w:val="231F20"/>
          <w:sz w:val="36"/>
          <w:szCs w:val="36"/>
          <w:lang w:eastAsia="zh-CN"/>
        </w:rPr>
        <w:lastRenderedPageBreak/>
        <w:t>Topics to be covered this year:</w:t>
      </w:r>
      <w:r w:rsidR="00820DF9">
        <w:rPr>
          <w:rFonts w:ascii="Comic Sans MS" w:hAnsi="Comic Sans MS"/>
          <w:bCs/>
          <w:iCs/>
          <w:sz w:val="40"/>
          <w:szCs w:val="32"/>
        </w:rPr>
        <w:t xml:space="preserve"> </w:t>
      </w:r>
      <w:r w:rsidR="00820DF9" w:rsidRPr="00966742">
        <w:rPr>
          <w:rFonts w:ascii="Comic Sans MS" w:hAnsi="Comic Sans MS"/>
          <w:bCs/>
          <w:iCs/>
          <w:sz w:val="40"/>
          <w:szCs w:val="32"/>
        </w:rPr>
        <w:sym w:font="Wingdings" w:char="0021"/>
      </w:r>
      <w:r w:rsidR="00820DF9">
        <w:rPr>
          <w:rFonts w:ascii="Comic Sans MS" w:hAnsi="Comic Sans MS"/>
          <w:bCs/>
          <w:iCs/>
          <w:sz w:val="40"/>
          <w:szCs w:val="32"/>
        </w:rPr>
        <w:t xml:space="preserve"> </w:t>
      </w:r>
      <w:r w:rsidR="00820DF9" w:rsidRPr="00966742">
        <w:rPr>
          <w:rFonts w:ascii="Comic Sans MS" w:hAnsi="Comic Sans MS"/>
          <w:bCs/>
          <w:iCs/>
          <w:sz w:val="40"/>
          <w:szCs w:val="32"/>
        </w:rPr>
        <w:sym w:font="Wingdings" w:char="0021"/>
      </w:r>
      <w:r w:rsidR="00820DF9">
        <w:rPr>
          <w:rFonts w:ascii="Comic Sans MS" w:hAnsi="Comic Sans MS"/>
          <w:bCs/>
          <w:iCs/>
          <w:sz w:val="40"/>
          <w:szCs w:val="32"/>
        </w:rPr>
        <w:t xml:space="preserve"> </w:t>
      </w:r>
      <w:r w:rsidR="00820DF9" w:rsidRPr="00966742">
        <w:rPr>
          <w:rFonts w:ascii="Comic Sans MS" w:hAnsi="Comic Sans MS"/>
          <w:bCs/>
          <w:iCs/>
          <w:sz w:val="40"/>
          <w:szCs w:val="32"/>
        </w:rPr>
        <w:sym w:font="Wingdings" w:char="0021"/>
      </w:r>
      <w:r w:rsidR="00820DF9">
        <w:rPr>
          <w:rFonts w:ascii="Comic Sans MS" w:hAnsi="Comic Sans MS"/>
          <w:bCs/>
          <w:iCs/>
          <w:sz w:val="40"/>
          <w:szCs w:val="32"/>
        </w:rPr>
        <w:t xml:space="preserve"> </w:t>
      </w:r>
      <w:r w:rsidR="00820DF9" w:rsidRPr="00966742">
        <w:rPr>
          <w:rFonts w:ascii="Comic Sans MS" w:hAnsi="Comic Sans MS"/>
          <w:bCs/>
          <w:iCs/>
          <w:sz w:val="40"/>
          <w:szCs w:val="32"/>
        </w:rPr>
        <w:sym w:font="Wingdings" w:char="0021"/>
      </w:r>
      <w:r w:rsidR="00820DF9">
        <w:rPr>
          <w:rFonts w:ascii="Comic Sans MS" w:hAnsi="Comic Sans MS"/>
          <w:bCs/>
          <w:iCs/>
          <w:sz w:val="40"/>
          <w:szCs w:val="32"/>
        </w:rPr>
        <w:t xml:space="preserve"> </w:t>
      </w:r>
      <w:r w:rsidR="00820DF9" w:rsidRPr="00966742">
        <w:rPr>
          <w:rFonts w:ascii="Comic Sans MS" w:hAnsi="Comic Sans MS"/>
          <w:bCs/>
          <w:iCs/>
          <w:sz w:val="40"/>
          <w:szCs w:val="32"/>
        </w:rPr>
        <w:sym w:font="Wingdings" w:char="0021"/>
      </w:r>
      <w:r w:rsidR="00820DF9">
        <w:rPr>
          <w:rFonts w:ascii="Comic Sans MS" w:hAnsi="Comic Sans MS"/>
          <w:bCs/>
          <w:iCs/>
          <w:sz w:val="40"/>
          <w:szCs w:val="32"/>
        </w:rPr>
        <w:t xml:space="preserve"> </w:t>
      </w:r>
      <w:r w:rsidR="00820DF9">
        <w:rPr>
          <w:rFonts w:ascii="Comic Sans MS" w:hAnsi="Comic Sans MS"/>
          <w:bCs/>
          <w:iCs/>
          <w:color w:val="000000"/>
          <w:sz w:val="40"/>
          <w:szCs w:val="32"/>
        </w:rPr>
        <w:sym w:font="Wingdings" w:char="0021"/>
      </w:r>
      <w:r w:rsidR="00820DF9">
        <w:rPr>
          <w:rFonts w:ascii="Comic Sans MS" w:hAnsi="Comic Sans MS"/>
          <w:bCs/>
          <w:iCs/>
          <w:color w:val="000000"/>
          <w:sz w:val="40"/>
          <w:szCs w:val="32"/>
        </w:rPr>
        <w:t xml:space="preserve"> </w:t>
      </w:r>
      <w:r w:rsidR="00820DF9">
        <w:rPr>
          <w:rFonts w:ascii="Comic Sans MS" w:hAnsi="Comic Sans MS"/>
          <w:bCs/>
          <w:iCs/>
          <w:color w:val="000000"/>
          <w:sz w:val="40"/>
          <w:szCs w:val="32"/>
        </w:rPr>
        <w:sym w:font="Wingdings" w:char="0021"/>
      </w:r>
    </w:p>
    <w:p w:rsidR="002E4A9C" w:rsidRPr="002E4A9C" w:rsidRDefault="002E4A9C" w:rsidP="002E4A9C">
      <w:pPr>
        <w:rPr>
          <w:rFonts w:ascii="Comic Sans MS" w:hAnsi="Comic Sans MS" w:cs="Arabic Typesetting"/>
          <w:b/>
          <w:color w:val="FF0000"/>
        </w:rPr>
      </w:pPr>
      <w:r w:rsidRPr="002E4A9C">
        <w:rPr>
          <w:rFonts w:ascii="Comic Sans MS" w:hAnsi="Comic Sans MS" w:cs="Arabic Typesetting"/>
          <w:b/>
          <w:color w:val="FF0000"/>
        </w:rPr>
        <w:t xml:space="preserve">Common Core </w:t>
      </w:r>
      <w:r w:rsidR="007057A9">
        <w:rPr>
          <w:rFonts w:ascii="Comic Sans MS" w:hAnsi="Comic Sans MS" w:cs="Arabic Typesetting"/>
          <w:b/>
          <w:color w:val="FF0000"/>
        </w:rPr>
        <w:t>Algebra I: Course Outline</w:t>
      </w:r>
      <w:r w:rsidR="005E5B31">
        <w:rPr>
          <w:rFonts w:ascii="Comic Sans MS" w:hAnsi="Comic Sans MS" w:cs="Arabic Typesetting"/>
          <w:b/>
          <w:color w:val="FF0000"/>
        </w:rPr>
        <w:t xml:space="preserve">                         </w:t>
      </w:r>
      <w:r w:rsidR="00F54676">
        <w:rPr>
          <w:rFonts w:ascii="Comic Sans MS" w:hAnsi="Comic Sans MS" w:cs="Arabic Typesetting"/>
          <w:b/>
          <w:color w:val="FF0000"/>
        </w:rPr>
        <w:t>2019-2020</w:t>
      </w:r>
    </w:p>
    <w:p w:rsidR="002E4A9C" w:rsidRPr="002E4A9C" w:rsidRDefault="002E4A9C" w:rsidP="002E4A9C">
      <w:pPr>
        <w:rPr>
          <w:rFonts w:ascii="Comic Sans MS" w:hAnsi="Comic Sans MS" w:cs="Arabic Typesetting"/>
          <w:b/>
          <w:color w:val="FFC000"/>
        </w:rPr>
      </w:pPr>
      <w:r w:rsidRPr="002E4A9C">
        <w:rPr>
          <w:rFonts w:ascii="Comic Sans MS" w:hAnsi="Comic Sans MS" w:cs="Arabic Typesetting"/>
          <w:b/>
          <w:color w:val="FFC000"/>
        </w:rPr>
        <w:t>Modular 1: Basic Skills     (5 – 6 Weeks)</w:t>
      </w:r>
    </w:p>
    <w:p w:rsidR="002E4A9C" w:rsidRPr="002E4A9C" w:rsidRDefault="002E4A9C" w:rsidP="002E4A9C">
      <w:pPr>
        <w:rPr>
          <w:rFonts w:ascii="Comic Sans MS" w:hAnsi="Comic Sans MS" w:cs="Arabic Typesetting"/>
          <w:b/>
          <w:color w:val="FFC000"/>
        </w:rPr>
      </w:pPr>
      <w:r w:rsidRPr="002E4A9C">
        <w:rPr>
          <w:rFonts w:ascii="Comic Sans MS" w:hAnsi="Comic Sans MS" w:cs="Arabic Typesetting"/>
          <w:b/>
          <w:color w:val="FFC000"/>
        </w:rPr>
        <w:t>Lesson 1:  Expressions and polynomials (Add and Subtract)</w:t>
      </w:r>
    </w:p>
    <w:p w:rsidR="002E4A9C" w:rsidRPr="002E4A9C" w:rsidRDefault="002E4A9C" w:rsidP="002E4A9C">
      <w:pPr>
        <w:rPr>
          <w:rFonts w:ascii="Comic Sans MS" w:hAnsi="Comic Sans MS" w:cs="Arabic Typesetting"/>
          <w:b/>
          <w:color w:val="FFC000"/>
        </w:rPr>
      </w:pPr>
      <w:r w:rsidRPr="002E4A9C">
        <w:rPr>
          <w:rFonts w:ascii="Comic Sans MS" w:hAnsi="Comic Sans MS" w:cs="Arabic Typesetting"/>
          <w:b/>
          <w:color w:val="FFC000"/>
        </w:rPr>
        <w:t>Lesson 2: Polynomials and Exponents laws</w:t>
      </w:r>
    </w:p>
    <w:p w:rsidR="002E4A9C" w:rsidRPr="002E4A9C" w:rsidRDefault="002E4A9C" w:rsidP="002E4A9C">
      <w:pPr>
        <w:rPr>
          <w:rFonts w:ascii="Comic Sans MS" w:hAnsi="Comic Sans MS" w:cs="Arabic Typesetting"/>
          <w:b/>
          <w:color w:val="FFC000"/>
        </w:rPr>
      </w:pPr>
      <w:r w:rsidRPr="002E4A9C">
        <w:rPr>
          <w:rFonts w:ascii="Comic Sans MS" w:hAnsi="Comic Sans MS" w:cs="Arabic Typesetting"/>
          <w:b/>
          <w:color w:val="FFC000"/>
        </w:rPr>
        <w:t>Lesson 3: Polynomials Divide &amp; Word Problems</w:t>
      </w:r>
    </w:p>
    <w:p w:rsidR="002E4A9C" w:rsidRPr="002E4A9C" w:rsidRDefault="002E4A9C" w:rsidP="002E4A9C">
      <w:pPr>
        <w:rPr>
          <w:rFonts w:ascii="Comic Sans MS" w:hAnsi="Comic Sans MS" w:cs="Arabic Typesetting"/>
          <w:b/>
          <w:color w:val="FFC000"/>
        </w:rPr>
      </w:pPr>
      <w:r w:rsidRPr="002E4A9C">
        <w:rPr>
          <w:rFonts w:ascii="Comic Sans MS" w:hAnsi="Comic Sans MS" w:cs="Arabic Typesetting"/>
          <w:b/>
          <w:color w:val="FFC000"/>
        </w:rPr>
        <w:t>Lesson 4: Intro to Solving Equations</w:t>
      </w:r>
    </w:p>
    <w:p w:rsidR="002E4A9C" w:rsidRPr="002E4A9C" w:rsidRDefault="002E4A9C" w:rsidP="002E4A9C">
      <w:pPr>
        <w:rPr>
          <w:rFonts w:ascii="Comic Sans MS" w:hAnsi="Comic Sans MS" w:cs="Arabic Typesetting"/>
          <w:b/>
          <w:color w:val="FFC000"/>
        </w:rPr>
      </w:pPr>
      <w:r w:rsidRPr="002E4A9C">
        <w:rPr>
          <w:rFonts w:ascii="Comic Sans MS" w:hAnsi="Comic Sans MS" w:cs="Arabic Typesetting"/>
          <w:b/>
          <w:color w:val="FFC000"/>
        </w:rPr>
        <w:t>Lesson 5: More Solving Equations (Distribute and fractional)</w:t>
      </w:r>
    </w:p>
    <w:p w:rsidR="002E4A9C" w:rsidRPr="002E4A9C" w:rsidRDefault="002E4A9C" w:rsidP="002E4A9C">
      <w:pPr>
        <w:rPr>
          <w:rFonts w:ascii="Comic Sans MS" w:hAnsi="Comic Sans MS" w:cs="Arabic Typesetting"/>
          <w:b/>
          <w:color w:val="FFC000"/>
        </w:rPr>
      </w:pPr>
      <w:r w:rsidRPr="002E4A9C">
        <w:rPr>
          <w:rFonts w:ascii="Comic Sans MS" w:hAnsi="Comic Sans MS" w:cs="Arabic Typesetting"/>
          <w:b/>
          <w:color w:val="FFC000"/>
        </w:rPr>
        <w:t>Lesson 6: Writing Equations (Slope and rate of change)</w:t>
      </w:r>
    </w:p>
    <w:p w:rsidR="002E4A9C" w:rsidRPr="002E4A9C" w:rsidRDefault="002E4A9C" w:rsidP="002E4A9C">
      <w:pPr>
        <w:rPr>
          <w:rFonts w:ascii="Comic Sans MS" w:hAnsi="Comic Sans MS" w:cs="Arabic Typesetting"/>
          <w:b/>
          <w:color w:val="FFC000"/>
        </w:rPr>
      </w:pPr>
      <w:r w:rsidRPr="002E4A9C">
        <w:rPr>
          <w:rFonts w:ascii="Comic Sans MS" w:hAnsi="Comic Sans MS" w:cs="Arabic Typesetting"/>
          <w:b/>
          <w:color w:val="FFC000"/>
        </w:rPr>
        <w:t>Lesson 7: Writing Equations Day 2 (Parallel /Perpendicular)</w:t>
      </w:r>
    </w:p>
    <w:p w:rsidR="002E4A9C" w:rsidRPr="002E4A9C" w:rsidRDefault="002E4A9C" w:rsidP="002E4A9C">
      <w:pPr>
        <w:rPr>
          <w:rFonts w:ascii="Comic Sans MS" w:hAnsi="Comic Sans MS" w:cs="Arabic Typesetting"/>
          <w:b/>
          <w:color w:val="FFC000"/>
        </w:rPr>
      </w:pPr>
      <w:r w:rsidRPr="002E4A9C">
        <w:rPr>
          <w:rFonts w:ascii="Comic Sans MS" w:hAnsi="Comic Sans MS" w:cs="Arabic Typesetting"/>
          <w:b/>
          <w:color w:val="FFC000"/>
        </w:rPr>
        <w:t>Lesson 8: Literal Equations</w:t>
      </w:r>
    </w:p>
    <w:p w:rsidR="002E4A9C" w:rsidRPr="002E4A9C" w:rsidRDefault="002E4A9C" w:rsidP="002E4A9C">
      <w:pPr>
        <w:rPr>
          <w:rFonts w:ascii="Comic Sans MS" w:hAnsi="Comic Sans MS" w:cs="Arabic Typesetting"/>
          <w:b/>
          <w:color w:val="FFC000"/>
        </w:rPr>
      </w:pPr>
      <w:r w:rsidRPr="002E4A9C">
        <w:rPr>
          <w:rFonts w:ascii="Comic Sans MS" w:hAnsi="Comic Sans MS" w:cs="Arabic Typesetting"/>
          <w:b/>
          <w:color w:val="FFC000"/>
        </w:rPr>
        <w:t>Lesson 9: Word Problems using linear Models</w:t>
      </w:r>
    </w:p>
    <w:p w:rsidR="002E4A9C" w:rsidRPr="002E4A9C" w:rsidRDefault="00E8490B" w:rsidP="002E4A9C">
      <w:pPr>
        <w:rPr>
          <w:rFonts w:ascii="Comic Sans MS" w:hAnsi="Comic Sans MS" w:cs="Arabic Typesetting"/>
          <w:b/>
          <w:color w:val="FFC000"/>
        </w:rPr>
      </w:pPr>
      <w:r>
        <w:rPr>
          <w:rFonts w:ascii="Comic Sans MS" w:hAnsi="Comic Sans MS" w:cs="Arabic Typesetting"/>
          <w:b/>
          <w:color w:val="FFC000"/>
        </w:rPr>
        <w:t xml:space="preserve">Lesson 10: Written Unit Portfolio </w:t>
      </w:r>
    </w:p>
    <w:p w:rsidR="002E4A9C" w:rsidRPr="009B71DD" w:rsidRDefault="002E4A9C" w:rsidP="002E4A9C">
      <w:pPr>
        <w:rPr>
          <w:rFonts w:ascii="Comic Sans MS" w:hAnsi="Comic Sans MS" w:cs="Arabic Typesetting"/>
          <w:b/>
          <w:color w:val="FFC000"/>
        </w:rPr>
      </w:pPr>
      <w:r w:rsidRPr="002E4A9C">
        <w:rPr>
          <w:rFonts w:ascii="Comic Sans MS" w:hAnsi="Comic Sans MS" w:cs="Arabic Typesetting"/>
          <w:b/>
          <w:color w:val="FFC000"/>
        </w:rPr>
        <w:t>Unit Asses</w:t>
      </w:r>
      <w:r w:rsidR="00E8490B">
        <w:rPr>
          <w:rFonts w:ascii="Comic Sans MS" w:hAnsi="Comic Sans MS" w:cs="Arabic Typesetting"/>
          <w:b/>
          <w:color w:val="FFC000"/>
        </w:rPr>
        <w:t>sment:</w:t>
      </w:r>
    </w:p>
    <w:p w:rsidR="002E4A9C" w:rsidRPr="002E4A9C" w:rsidRDefault="002E4A9C" w:rsidP="002E4A9C">
      <w:pPr>
        <w:rPr>
          <w:rFonts w:ascii="Comic Sans MS" w:hAnsi="Comic Sans MS" w:cs="Arabic Typesetting"/>
        </w:rPr>
      </w:pPr>
    </w:p>
    <w:p w:rsidR="002E4A9C" w:rsidRPr="002E4A9C" w:rsidRDefault="002E4A9C" w:rsidP="002E4A9C">
      <w:pPr>
        <w:rPr>
          <w:rFonts w:ascii="Comic Sans MS" w:hAnsi="Comic Sans MS" w:cs="Arabic Typesetting"/>
          <w:b/>
          <w:color w:val="00B050"/>
        </w:rPr>
      </w:pPr>
      <w:r w:rsidRPr="002E4A9C">
        <w:rPr>
          <w:rFonts w:ascii="Comic Sans MS" w:hAnsi="Comic Sans MS" w:cs="Arabic Typesetting"/>
          <w:b/>
          <w:color w:val="00B050"/>
        </w:rPr>
        <w:t xml:space="preserve">Modular 2: SYSTEMS                     (5 – 6 Weeks) </w:t>
      </w:r>
    </w:p>
    <w:p w:rsidR="002E4A9C" w:rsidRPr="002E4A9C" w:rsidRDefault="002E4A9C" w:rsidP="002E4A9C">
      <w:pPr>
        <w:rPr>
          <w:rFonts w:ascii="Comic Sans MS" w:hAnsi="Comic Sans MS" w:cs="Arabic Typesetting"/>
          <w:b/>
          <w:color w:val="00B050"/>
        </w:rPr>
      </w:pPr>
      <w:r w:rsidRPr="002E4A9C">
        <w:rPr>
          <w:rFonts w:ascii="Comic Sans MS" w:hAnsi="Comic Sans MS" w:cs="Arabic Typesetting"/>
          <w:b/>
          <w:color w:val="00B050"/>
        </w:rPr>
        <w:t>Lesson 1:  Word problems (Products of integers)</w:t>
      </w:r>
    </w:p>
    <w:p w:rsidR="002E4A9C" w:rsidRPr="002E4A9C" w:rsidRDefault="002E4A9C" w:rsidP="002E4A9C">
      <w:pPr>
        <w:rPr>
          <w:rFonts w:ascii="Comic Sans MS" w:hAnsi="Comic Sans MS" w:cs="Arabic Typesetting"/>
          <w:b/>
          <w:color w:val="00B050"/>
        </w:rPr>
      </w:pPr>
      <w:r w:rsidRPr="002E4A9C">
        <w:rPr>
          <w:rFonts w:ascii="Comic Sans MS" w:hAnsi="Comic Sans MS" w:cs="Arabic Typesetting"/>
          <w:b/>
          <w:color w:val="00B050"/>
        </w:rPr>
        <w:t>Lesson 2: Linear/Linear Graphically</w:t>
      </w:r>
    </w:p>
    <w:p w:rsidR="002E4A9C" w:rsidRPr="002E4A9C" w:rsidRDefault="002E4A9C" w:rsidP="002E4A9C">
      <w:pPr>
        <w:rPr>
          <w:rFonts w:ascii="Comic Sans MS" w:hAnsi="Comic Sans MS" w:cs="Arabic Typesetting"/>
          <w:b/>
          <w:color w:val="00B050"/>
        </w:rPr>
      </w:pPr>
      <w:r w:rsidRPr="002E4A9C">
        <w:rPr>
          <w:rFonts w:ascii="Comic Sans MS" w:hAnsi="Comic Sans MS" w:cs="Arabic Typesetting"/>
          <w:b/>
          <w:color w:val="00B050"/>
        </w:rPr>
        <w:t>Lesson 3: Inequality/Inequality Graphically</w:t>
      </w:r>
    </w:p>
    <w:p w:rsidR="002E4A9C" w:rsidRPr="002E4A9C" w:rsidRDefault="002E4A9C" w:rsidP="002E4A9C">
      <w:pPr>
        <w:rPr>
          <w:rFonts w:ascii="Comic Sans MS" w:hAnsi="Comic Sans MS" w:cs="Arabic Typesetting"/>
          <w:b/>
          <w:color w:val="00B050"/>
        </w:rPr>
      </w:pPr>
      <w:r w:rsidRPr="002E4A9C">
        <w:rPr>
          <w:rFonts w:ascii="Comic Sans MS" w:hAnsi="Comic Sans MS" w:cs="Arabic Typesetting"/>
          <w:b/>
          <w:color w:val="00B050"/>
        </w:rPr>
        <w:t xml:space="preserve">Lesson 4: Linear/Linear Algebraically </w:t>
      </w:r>
      <w:r w:rsidR="00C81C6E">
        <w:rPr>
          <w:rFonts w:ascii="Comic Sans MS" w:hAnsi="Comic Sans MS" w:cs="Arabic Typesetting"/>
          <w:b/>
          <w:color w:val="00B050"/>
        </w:rPr>
        <w:t xml:space="preserve">(Substitutions) </w:t>
      </w:r>
    </w:p>
    <w:p w:rsidR="002E4A9C" w:rsidRPr="002E4A9C" w:rsidRDefault="002E4A9C" w:rsidP="002E4A9C">
      <w:pPr>
        <w:rPr>
          <w:rFonts w:ascii="Comic Sans MS" w:hAnsi="Comic Sans MS" w:cs="Arabic Typesetting"/>
          <w:b/>
          <w:color w:val="00B050"/>
        </w:rPr>
      </w:pPr>
      <w:r w:rsidRPr="002E4A9C">
        <w:rPr>
          <w:rFonts w:ascii="Comic Sans MS" w:hAnsi="Comic Sans MS" w:cs="Arabic Typesetting"/>
          <w:b/>
          <w:color w:val="00B050"/>
        </w:rPr>
        <w:t>Lesson 5: Linear/Linear Algebraically (Eliminations)</w:t>
      </w:r>
    </w:p>
    <w:p w:rsidR="002E4A9C" w:rsidRPr="002E4A9C" w:rsidRDefault="002E4A9C" w:rsidP="002E4A9C">
      <w:pPr>
        <w:rPr>
          <w:rFonts w:ascii="Comic Sans MS" w:hAnsi="Comic Sans MS" w:cs="Arabic Typesetting"/>
          <w:b/>
          <w:color w:val="00B050"/>
        </w:rPr>
      </w:pPr>
      <w:r w:rsidRPr="002E4A9C">
        <w:rPr>
          <w:rFonts w:ascii="Comic Sans MS" w:hAnsi="Comic Sans MS" w:cs="Arabic Typesetting"/>
          <w:b/>
          <w:color w:val="00B050"/>
        </w:rPr>
        <w:t xml:space="preserve"> Lesson 6: Systems using Word Problems</w:t>
      </w:r>
    </w:p>
    <w:p w:rsidR="002E4A9C" w:rsidRPr="002E4A9C" w:rsidRDefault="002E4A9C" w:rsidP="002E4A9C">
      <w:pPr>
        <w:rPr>
          <w:rFonts w:ascii="Comic Sans MS" w:hAnsi="Comic Sans MS" w:cs="Arabic Typesetting"/>
          <w:b/>
          <w:color w:val="00B050"/>
        </w:rPr>
      </w:pPr>
      <w:r w:rsidRPr="002E4A9C">
        <w:rPr>
          <w:rFonts w:ascii="Comic Sans MS" w:hAnsi="Comic Sans MS" w:cs="Arabic Typesetting"/>
          <w:b/>
          <w:color w:val="00B050"/>
        </w:rPr>
        <w:t xml:space="preserve"> Lesson 7: Intro to Quadratics (Vocab)</w:t>
      </w:r>
    </w:p>
    <w:p w:rsidR="002E4A9C" w:rsidRPr="002E4A9C" w:rsidRDefault="002E4A9C" w:rsidP="002E4A9C">
      <w:pPr>
        <w:rPr>
          <w:rFonts w:ascii="Comic Sans MS" w:hAnsi="Comic Sans MS" w:cs="Arabic Typesetting"/>
          <w:b/>
          <w:color w:val="00B050"/>
        </w:rPr>
      </w:pPr>
      <w:r w:rsidRPr="002E4A9C">
        <w:rPr>
          <w:rFonts w:ascii="Comic Sans MS" w:hAnsi="Comic Sans MS" w:cs="Arabic Typesetting"/>
          <w:b/>
          <w:color w:val="00B050"/>
        </w:rPr>
        <w:t xml:space="preserve"> Lesson 8: factoring Trinomials (0 Product)</w:t>
      </w:r>
    </w:p>
    <w:p w:rsidR="002E4A9C" w:rsidRPr="002E4A9C" w:rsidRDefault="002E4A9C" w:rsidP="002E4A9C">
      <w:pPr>
        <w:rPr>
          <w:rFonts w:ascii="Comic Sans MS" w:hAnsi="Comic Sans MS" w:cs="Arabic Typesetting"/>
          <w:b/>
          <w:color w:val="00B050"/>
        </w:rPr>
      </w:pPr>
      <w:r w:rsidRPr="002E4A9C">
        <w:rPr>
          <w:rFonts w:ascii="Comic Sans MS" w:hAnsi="Comic Sans MS" w:cs="Arabic Typesetting"/>
          <w:b/>
          <w:color w:val="00B050"/>
        </w:rPr>
        <w:t>Lesson 9: Linear/Quadratic Algebraically and graphically</w:t>
      </w:r>
    </w:p>
    <w:p w:rsidR="002E4A9C" w:rsidRPr="002E4A9C" w:rsidRDefault="002E4A9C" w:rsidP="002E4A9C">
      <w:pPr>
        <w:rPr>
          <w:rFonts w:ascii="Comic Sans MS" w:hAnsi="Comic Sans MS" w:cs="Arabic Typesetting"/>
          <w:b/>
          <w:color w:val="00B050"/>
        </w:rPr>
      </w:pPr>
      <w:r w:rsidRPr="002E4A9C">
        <w:rPr>
          <w:rFonts w:ascii="Comic Sans MS" w:hAnsi="Comic Sans MS" w:cs="Arabic Typesetting"/>
          <w:b/>
          <w:color w:val="00B050"/>
        </w:rPr>
        <w:t>Lesson 10: Mixed App Portfolio and Review</w:t>
      </w:r>
    </w:p>
    <w:p w:rsidR="002E4A9C" w:rsidRPr="002E4A9C" w:rsidRDefault="002E4A9C" w:rsidP="002E4A9C">
      <w:pPr>
        <w:rPr>
          <w:rFonts w:ascii="Comic Sans MS" w:hAnsi="Comic Sans MS" w:cs="Arabic Typesetting"/>
          <w:b/>
          <w:color w:val="00B050"/>
        </w:rPr>
      </w:pPr>
      <w:r w:rsidRPr="002E4A9C">
        <w:rPr>
          <w:rFonts w:ascii="Comic Sans MS" w:hAnsi="Comic Sans MS" w:cs="Arabic Typesetting"/>
          <w:b/>
          <w:color w:val="00B050"/>
        </w:rPr>
        <w:t>Unit Assessment: 24 MC Questions + Part II</w:t>
      </w:r>
    </w:p>
    <w:p w:rsidR="002E4A9C" w:rsidRPr="002E4A9C" w:rsidRDefault="002E4A9C" w:rsidP="002E4A9C">
      <w:pPr>
        <w:rPr>
          <w:rFonts w:ascii="Comic Sans MS" w:hAnsi="Comic Sans MS" w:cs="Arabic Typesetting"/>
        </w:rPr>
      </w:pPr>
    </w:p>
    <w:p w:rsidR="002E4A9C" w:rsidRPr="002E4A9C" w:rsidRDefault="002E4A9C" w:rsidP="002E4A9C">
      <w:pPr>
        <w:rPr>
          <w:rFonts w:ascii="Comic Sans MS" w:hAnsi="Comic Sans MS" w:cs="Arabic Typesetting"/>
          <w:b/>
          <w:color w:val="00B0F0"/>
        </w:rPr>
      </w:pPr>
      <w:r w:rsidRPr="002E4A9C">
        <w:rPr>
          <w:rFonts w:ascii="Comic Sans MS" w:hAnsi="Comic Sans MS" w:cs="Arabic Typesetting"/>
          <w:b/>
          <w:color w:val="00B0F0"/>
        </w:rPr>
        <w:t>Modular 3 : Statistics  (5 – 6 Weeks)</w:t>
      </w:r>
    </w:p>
    <w:p w:rsidR="002E4A9C" w:rsidRPr="002E4A9C" w:rsidRDefault="002E4A9C" w:rsidP="002E4A9C">
      <w:pPr>
        <w:rPr>
          <w:rFonts w:ascii="Comic Sans MS" w:hAnsi="Comic Sans MS" w:cs="Arabic Typesetting"/>
          <w:b/>
          <w:color w:val="00B0F0"/>
        </w:rPr>
      </w:pPr>
      <w:r w:rsidRPr="002E4A9C">
        <w:rPr>
          <w:rFonts w:ascii="Comic Sans MS" w:hAnsi="Comic Sans MS" w:cs="Arabic Typesetting"/>
          <w:b/>
          <w:color w:val="00B0F0"/>
        </w:rPr>
        <w:t>Lesson 1:  Data vocab (Uni, Bi, biased, Unbiased, dep,Ind…)</w:t>
      </w:r>
    </w:p>
    <w:p w:rsidR="002E4A9C" w:rsidRPr="002E4A9C" w:rsidRDefault="002E4A9C" w:rsidP="002E4A9C">
      <w:pPr>
        <w:rPr>
          <w:rFonts w:ascii="Comic Sans MS" w:hAnsi="Comic Sans MS" w:cs="Arabic Typesetting"/>
          <w:b/>
          <w:color w:val="00B0F0"/>
        </w:rPr>
      </w:pPr>
      <w:r w:rsidRPr="002E4A9C">
        <w:rPr>
          <w:rFonts w:ascii="Comic Sans MS" w:hAnsi="Comic Sans MS" w:cs="Arabic Typesetting"/>
          <w:b/>
          <w:color w:val="00B0F0"/>
        </w:rPr>
        <w:t>Lesson 2:  Intro to Stats (Mean, mode, median, Interquartile Range)</w:t>
      </w:r>
    </w:p>
    <w:p w:rsidR="002E4A9C" w:rsidRPr="002E4A9C" w:rsidRDefault="002E4A9C" w:rsidP="002E4A9C">
      <w:pPr>
        <w:rPr>
          <w:rFonts w:ascii="Comic Sans MS" w:hAnsi="Comic Sans MS" w:cs="Arabic Typesetting"/>
          <w:b/>
          <w:color w:val="00B0F0"/>
        </w:rPr>
      </w:pPr>
      <w:r w:rsidRPr="002E4A9C">
        <w:rPr>
          <w:rFonts w:ascii="Comic Sans MS" w:hAnsi="Comic Sans MS" w:cs="Arabic Typesetting"/>
          <w:b/>
          <w:color w:val="00B0F0"/>
        </w:rPr>
        <w:t>Lesson 3: Histograms and Cumulative Frequencies</w:t>
      </w:r>
    </w:p>
    <w:p w:rsidR="002E4A9C" w:rsidRPr="002E4A9C" w:rsidRDefault="002E4A9C" w:rsidP="002E4A9C">
      <w:pPr>
        <w:rPr>
          <w:rFonts w:ascii="Comic Sans MS" w:hAnsi="Comic Sans MS" w:cs="Arabic Typesetting"/>
          <w:b/>
          <w:color w:val="00B0F0"/>
        </w:rPr>
      </w:pPr>
      <w:r w:rsidRPr="002E4A9C">
        <w:rPr>
          <w:rFonts w:ascii="Comic Sans MS" w:hAnsi="Comic Sans MS" w:cs="Arabic Typesetting"/>
          <w:b/>
          <w:color w:val="00B0F0"/>
        </w:rPr>
        <w:t>Lesson 4: Box Plot/Dot Plot</w:t>
      </w:r>
    </w:p>
    <w:p w:rsidR="002E4A9C" w:rsidRPr="002E4A9C" w:rsidRDefault="002E4A9C" w:rsidP="002E4A9C">
      <w:pPr>
        <w:rPr>
          <w:rFonts w:ascii="Comic Sans MS" w:hAnsi="Comic Sans MS" w:cs="Arabic Typesetting"/>
          <w:b/>
          <w:color w:val="00B0F0"/>
        </w:rPr>
      </w:pPr>
      <w:r w:rsidRPr="002E4A9C">
        <w:rPr>
          <w:rFonts w:ascii="Comic Sans MS" w:hAnsi="Comic Sans MS" w:cs="Arabic Typesetting"/>
          <w:b/>
          <w:color w:val="00B0F0"/>
        </w:rPr>
        <w:t>Lesson 5:  Symmetrical Distribution (Skewed Right, Skewed left)</w:t>
      </w:r>
    </w:p>
    <w:p w:rsidR="002E4A9C" w:rsidRPr="002E4A9C" w:rsidRDefault="002E4A9C" w:rsidP="002E4A9C">
      <w:pPr>
        <w:rPr>
          <w:rFonts w:ascii="Comic Sans MS" w:hAnsi="Comic Sans MS" w:cs="Arabic Typesetting"/>
          <w:b/>
          <w:color w:val="00B0F0"/>
        </w:rPr>
      </w:pPr>
      <w:r w:rsidRPr="002E4A9C">
        <w:rPr>
          <w:rFonts w:ascii="Comic Sans MS" w:hAnsi="Comic Sans MS" w:cs="Arabic Typesetting"/>
          <w:b/>
          <w:color w:val="00B0F0"/>
        </w:rPr>
        <w:t>Lesson 6: Deviations and Standard Deviations from the mean</w:t>
      </w:r>
    </w:p>
    <w:p w:rsidR="002E4A9C" w:rsidRPr="002E4A9C" w:rsidRDefault="002E4A9C" w:rsidP="002E4A9C">
      <w:pPr>
        <w:rPr>
          <w:rFonts w:ascii="Comic Sans MS" w:hAnsi="Comic Sans MS" w:cs="Arabic Typesetting"/>
          <w:b/>
          <w:color w:val="00B0F0"/>
        </w:rPr>
      </w:pPr>
      <w:r w:rsidRPr="002E4A9C">
        <w:rPr>
          <w:rFonts w:ascii="Comic Sans MS" w:hAnsi="Comic Sans MS" w:cs="Arabic Typesetting"/>
          <w:b/>
          <w:color w:val="00B0F0"/>
        </w:rPr>
        <w:t>Lesson 7: Scatter Plot (Least square line and Correlation coefficient)</w:t>
      </w:r>
    </w:p>
    <w:p w:rsidR="002E4A9C" w:rsidRPr="002E4A9C" w:rsidRDefault="002E4A9C" w:rsidP="002E4A9C">
      <w:pPr>
        <w:rPr>
          <w:rFonts w:ascii="Comic Sans MS" w:hAnsi="Comic Sans MS" w:cs="Arabic Typesetting"/>
          <w:b/>
          <w:color w:val="00B0F0"/>
        </w:rPr>
      </w:pPr>
      <w:r w:rsidRPr="002E4A9C">
        <w:rPr>
          <w:rFonts w:ascii="Comic Sans MS" w:hAnsi="Comic Sans MS" w:cs="Arabic Typesetting"/>
          <w:b/>
          <w:color w:val="00B0F0"/>
        </w:rPr>
        <w:t>Lesson 8:  Categorical Data/Associations &amp; Contingency Data</w:t>
      </w:r>
    </w:p>
    <w:p w:rsidR="002E4A9C" w:rsidRPr="002E4A9C" w:rsidRDefault="002E4A9C" w:rsidP="002E4A9C">
      <w:pPr>
        <w:rPr>
          <w:rFonts w:ascii="Comic Sans MS" w:hAnsi="Comic Sans MS" w:cs="Arabic Typesetting"/>
          <w:b/>
          <w:color w:val="00B050"/>
        </w:rPr>
      </w:pPr>
      <w:r w:rsidRPr="002E4A9C">
        <w:rPr>
          <w:rFonts w:ascii="Comic Sans MS" w:hAnsi="Comic Sans MS" w:cs="Arabic Typesetting"/>
          <w:b/>
          <w:color w:val="00B0F0"/>
        </w:rPr>
        <w:t>Lesson 9: Line of best fit (Writing Equations &amp; Predictions)</w:t>
      </w:r>
    </w:p>
    <w:p w:rsidR="002E4A9C" w:rsidRPr="002E4A9C" w:rsidRDefault="002E4A9C" w:rsidP="002E4A9C">
      <w:pPr>
        <w:rPr>
          <w:rFonts w:ascii="Comic Sans MS" w:hAnsi="Comic Sans MS" w:cs="Arabic Typesetting"/>
          <w:b/>
          <w:color w:val="00B0F0"/>
        </w:rPr>
      </w:pPr>
      <w:r w:rsidRPr="002E4A9C">
        <w:rPr>
          <w:rFonts w:ascii="Comic Sans MS" w:hAnsi="Comic Sans MS" w:cs="Arabic Typesetting"/>
          <w:b/>
          <w:color w:val="00B0F0"/>
        </w:rPr>
        <w:t xml:space="preserve">Lesson 10: Mixed App </w:t>
      </w:r>
    </w:p>
    <w:p w:rsidR="002E4A9C" w:rsidRPr="002E4A9C" w:rsidRDefault="002E4A9C" w:rsidP="002E4A9C">
      <w:pPr>
        <w:rPr>
          <w:rFonts w:ascii="Comic Sans MS" w:hAnsi="Comic Sans MS" w:cs="Arabic Typesetting"/>
          <w:b/>
          <w:color w:val="00B0F0"/>
        </w:rPr>
      </w:pPr>
      <w:r w:rsidRPr="002E4A9C">
        <w:rPr>
          <w:rFonts w:ascii="Comic Sans MS" w:hAnsi="Comic Sans MS" w:cs="Arabic Typesetting"/>
          <w:b/>
          <w:color w:val="00B0F0"/>
        </w:rPr>
        <w:t>Portfolio and Review</w:t>
      </w:r>
      <w:r w:rsidR="00897216">
        <w:rPr>
          <w:rFonts w:ascii="Comic Sans MS" w:hAnsi="Comic Sans MS" w:cs="Arabic Typesetting"/>
          <w:b/>
          <w:color w:val="00B0F0"/>
        </w:rPr>
        <w:t xml:space="preserve">: </w:t>
      </w:r>
      <w:r w:rsidRPr="002E4A9C">
        <w:rPr>
          <w:rFonts w:ascii="Comic Sans MS" w:hAnsi="Comic Sans MS" w:cs="Arabic Typesetting"/>
          <w:b/>
          <w:color w:val="00B0F0"/>
        </w:rPr>
        <w:t>Unit Assessment: 24 MC Questions + Part II</w:t>
      </w:r>
    </w:p>
    <w:p w:rsidR="00F349BC" w:rsidRDefault="00F349BC" w:rsidP="002E4A9C">
      <w:pPr>
        <w:rPr>
          <w:rFonts w:ascii="Comic Sans MS" w:hAnsi="Comic Sans MS" w:cs="Arabic Typesetting"/>
          <w:b/>
          <w:color w:val="7030A0"/>
        </w:rPr>
      </w:pPr>
    </w:p>
    <w:p w:rsidR="00F349BC" w:rsidRDefault="00F349BC" w:rsidP="002E4A9C">
      <w:pPr>
        <w:rPr>
          <w:rFonts w:ascii="Comic Sans MS" w:hAnsi="Comic Sans MS" w:cs="Arabic Typesetting"/>
          <w:b/>
          <w:color w:val="7030A0"/>
        </w:rPr>
      </w:pPr>
    </w:p>
    <w:p w:rsidR="002E4A9C" w:rsidRPr="002E4A9C" w:rsidRDefault="002E4A9C" w:rsidP="002E4A9C">
      <w:pPr>
        <w:rPr>
          <w:rFonts w:ascii="Comic Sans MS" w:hAnsi="Comic Sans MS" w:cs="Arabic Typesetting"/>
          <w:b/>
          <w:color w:val="7030A0"/>
        </w:rPr>
      </w:pPr>
      <w:r w:rsidRPr="002E4A9C">
        <w:rPr>
          <w:rFonts w:ascii="Comic Sans MS" w:hAnsi="Comic Sans MS" w:cs="Arabic Typesetting"/>
          <w:b/>
          <w:color w:val="7030A0"/>
        </w:rPr>
        <w:lastRenderedPageBreak/>
        <w:t>Modular 4: Functions                 (5 – 6 Weeks) (Souad)</w:t>
      </w:r>
    </w:p>
    <w:p w:rsidR="002E4A9C" w:rsidRPr="002E4A9C" w:rsidRDefault="002E4A9C" w:rsidP="002E4A9C">
      <w:pPr>
        <w:rPr>
          <w:rFonts w:ascii="Comic Sans MS" w:hAnsi="Comic Sans MS" w:cs="Arabic Typesetting"/>
          <w:b/>
          <w:color w:val="7030A0"/>
        </w:rPr>
      </w:pPr>
      <w:r w:rsidRPr="002E4A9C">
        <w:rPr>
          <w:rFonts w:ascii="Comic Sans MS" w:hAnsi="Comic Sans MS" w:cs="Arabic Typesetting"/>
          <w:b/>
          <w:color w:val="7030A0"/>
        </w:rPr>
        <w:t>Lesson 1:  Transformations with Quadratics</w:t>
      </w:r>
    </w:p>
    <w:p w:rsidR="002E4A9C" w:rsidRPr="002E4A9C" w:rsidRDefault="002E4A9C" w:rsidP="002E4A9C">
      <w:pPr>
        <w:rPr>
          <w:rFonts w:ascii="Comic Sans MS" w:hAnsi="Comic Sans MS" w:cs="Arabic Typesetting"/>
          <w:b/>
          <w:color w:val="7030A0"/>
        </w:rPr>
      </w:pPr>
      <w:r w:rsidRPr="002E4A9C">
        <w:rPr>
          <w:rFonts w:ascii="Comic Sans MS" w:hAnsi="Comic Sans MS" w:cs="Arabic Typesetting"/>
          <w:b/>
          <w:color w:val="7030A0"/>
        </w:rPr>
        <w:t>Lesson 2:  Transformations with ABS Value</w:t>
      </w:r>
    </w:p>
    <w:p w:rsidR="002E4A9C" w:rsidRPr="002E4A9C" w:rsidRDefault="002E4A9C" w:rsidP="002E4A9C">
      <w:pPr>
        <w:rPr>
          <w:rFonts w:ascii="Comic Sans MS" w:hAnsi="Comic Sans MS" w:cs="Arabic Typesetting"/>
          <w:b/>
          <w:color w:val="7030A0"/>
        </w:rPr>
      </w:pPr>
      <w:r w:rsidRPr="002E4A9C">
        <w:rPr>
          <w:rFonts w:ascii="Comic Sans MS" w:hAnsi="Comic Sans MS" w:cs="Arabic Typesetting"/>
          <w:b/>
          <w:color w:val="7030A0"/>
        </w:rPr>
        <w:t>Lesson 3:  Transformations with Square Root</w:t>
      </w:r>
    </w:p>
    <w:p w:rsidR="002E4A9C" w:rsidRPr="002E4A9C" w:rsidRDefault="002E4A9C" w:rsidP="002E4A9C">
      <w:pPr>
        <w:rPr>
          <w:rFonts w:ascii="Comic Sans MS" w:hAnsi="Comic Sans MS" w:cs="Arabic Typesetting"/>
          <w:b/>
          <w:color w:val="7030A0"/>
        </w:rPr>
      </w:pPr>
      <w:r w:rsidRPr="002E4A9C">
        <w:rPr>
          <w:rFonts w:ascii="Comic Sans MS" w:hAnsi="Comic Sans MS" w:cs="Arabic Typesetting"/>
          <w:b/>
          <w:color w:val="7030A0"/>
        </w:rPr>
        <w:t>Lesson 4:  Exponential Functions (Growth/Decay)</w:t>
      </w:r>
    </w:p>
    <w:p w:rsidR="002E4A9C" w:rsidRPr="002E4A9C" w:rsidRDefault="002E4A9C" w:rsidP="002E4A9C">
      <w:pPr>
        <w:rPr>
          <w:rFonts w:ascii="Comic Sans MS" w:hAnsi="Comic Sans MS" w:cs="Arabic Typesetting"/>
          <w:b/>
          <w:color w:val="7030A0"/>
        </w:rPr>
      </w:pPr>
      <w:r w:rsidRPr="002E4A9C">
        <w:rPr>
          <w:rFonts w:ascii="Comic Sans MS" w:hAnsi="Comic Sans MS" w:cs="Arabic Typesetting"/>
          <w:b/>
          <w:color w:val="7030A0"/>
        </w:rPr>
        <w:t>Lesson 5:  Exponentials graphically</w:t>
      </w:r>
    </w:p>
    <w:p w:rsidR="002E4A9C" w:rsidRPr="002E4A9C" w:rsidRDefault="002E4A9C" w:rsidP="002E4A9C">
      <w:pPr>
        <w:rPr>
          <w:rFonts w:ascii="Comic Sans MS" w:hAnsi="Comic Sans MS" w:cs="Arabic Typesetting"/>
          <w:b/>
          <w:color w:val="7030A0"/>
        </w:rPr>
      </w:pPr>
      <w:r w:rsidRPr="002E4A9C">
        <w:rPr>
          <w:rFonts w:ascii="Comic Sans MS" w:hAnsi="Comic Sans MS" w:cs="Arabic Typesetting"/>
          <w:b/>
          <w:color w:val="7030A0"/>
        </w:rPr>
        <w:t>Lesson 6: Piece wise functions</w:t>
      </w:r>
    </w:p>
    <w:p w:rsidR="002E4A9C" w:rsidRPr="002E4A9C" w:rsidRDefault="002E4A9C" w:rsidP="002E4A9C">
      <w:pPr>
        <w:rPr>
          <w:rFonts w:ascii="Comic Sans MS" w:hAnsi="Comic Sans MS" w:cs="Arabic Typesetting"/>
          <w:b/>
          <w:color w:val="7030A0"/>
        </w:rPr>
      </w:pPr>
      <w:r w:rsidRPr="002E4A9C">
        <w:rPr>
          <w:rFonts w:ascii="Comic Sans MS" w:hAnsi="Comic Sans MS" w:cs="Arabic Typesetting"/>
          <w:b/>
          <w:color w:val="7030A0"/>
        </w:rPr>
        <w:t>Lesson 7: Graphs from a story (Rate of change)</w:t>
      </w:r>
    </w:p>
    <w:p w:rsidR="002E4A9C" w:rsidRPr="002E4A9C" w:rsidRDefault="002E4A9C" w:rsidP="002E4A9C">
      <w:pPr>
        <w:rPr>
          <w:rFonts w:ascii="Comic Sans MS" w:hAnsi="Comic Sans MS" w:cs="Arabic Typesetting"/>
          <w:b/>
          <w:color w:val="7030A0"/>
        </w:rPr>
      </w:pPr>
      <w:r w:rsidRPr="002E4A9C">
        <w:rPr>
          <w:rFonts w:ascii="Comic Sans MS" w:hAnsi="Comic Sans MS" w:cs="Arabic Typesetting"/>
          <w:b/>
          <w:color w:val="7030A0"/>
        </w:rPr>
        <w:t>Lesson 8: Functions Intro (Definitions)</w:t>
      </w:r>
    </w:p>
    <w:p w:rsidR="002E4A9C" w:rsidRPr="002E4A9C" w:rsidRDefault="002E4A9C" w:rsidP="002E4A9C">
      <w:pPr>
        <w:rPr>
          <w:rFonts w:ascii="Comic Sans MS" w:hAnsi="Comic Sans MS" w:cs="Arabic Typesetting"/>
          <w:b/>
          <w:color w:val="7030A0"/>
        </w:rPr>
      </w:pPr>
      <w:r w:rsidRPr="002E4A9C">
        <w:rPr>
          <w:rFonts w:ascii="Comic Sans MS" w:hAnsi="Comic Sans MS" w:cs="Arabic Typesetting"/>
          <w:b/>
          <w:color w:val="7030A0"/>
        </w:rPr>
        <w:t>Lesson 9: Domain and Range for all functions</w:t>
      </w:r>
    </w:p>
    <w:p w:rsidR="002E4A9C" w:rsidRPr="002E4A9C" w:rsidRDefault="002E4A9C" w:rsidP="002E4A9C">
      <w:pPr>
        <w:rPr>
          <w:rFonts w:ascii="Comic Sans MS" w:hAnsi="Comic Sans MS" w:cs="Arabic Typesetting"/>
          <w:b/>
          <w:color w:val="7030A0"/>
        </w:rPr>
      </w:pPr>
      <w:r w:rsidRPr="002E4A9C">
        <w:rPr>
          <w:rFonts w:ascii="Comic Sans MS" w:hAnsi="Comic Sans MS" w:cs="Arabic Typesetting"/>
          <w:b/>
          <w:color w:val="7030A0"/>
        </w:rPr>
        <w:t>Lesson 10: Mixed App: All functions</w:t>
      </w:r>
    </w:p>
    <w:p w:rsidR="002E4A9C" w:rsidRPr="002E4A9C" w:rsidRDefault="002E4A9C" w:rsidP="002E4A9C">
      <w:pPr>
        <w:rPr>
          <w:rFonts w:ascii="Comic Sans MS" w:hAnsi="Comic Sans MS" w:cs="Arabic Typesetting"/>
          <w:b/>
          <w:color w:val="7030A0"/>
        </w:rPr>
      </w:pPr>
      <w:r w:rsidRPr="002E4A9C">
        <w:rPr>
          <w:rFonts w:ascii="Comic Sans MS" w:hAnsi="Comic Sans MS" w:cs="Arabic Typesetting"/>
          <w:b/>
          <w:color w:val="7030A0"/>
        </w:rPr>
        <w:t>Portfolio and Review</w:t>
      </w:r>
    </w:p>
    <w:p w:rsidR="002E4A9C" w:rsidRDefault="002E4A9C" w:rsidP="002E4A9C">
      <w:pPr>
        <w:rPr>
          <w:rFonts w:ascii="Comic Sans MS" w:hAnsi="Comic Sans MS" w:cs="Arabic Typesetting"/>
          <w:b/>
          <w:color w:val="7030A0"/>
        </w:rPr>
      </w:pPr>
      <w:r w:rsidRPr="002E4A9C">
        <w:rPr>
          <w:rFonts w:ascii="Comic Sans MS" w:hAnsi="Comic Sans MS" w:cs="Arabic Typesetting"/>
          <w:b/>
          <w:color w:val="7030A0"/>
        </w:rPr>
        <w:t>Unit Asses</w:t>
      </w:r>
      <w:r w:rsidR="00F349BC">
        <w:rPr>
          <w:rFonts w:ascii="Comic Sans MS" w:hAnsi="Comic Sans MS" w:cs="Arabic Typesetting"/>
          <w:b/>
          <w:color w:val="7030A0"/>
        </w:rPr>
        <w:t xml:space="preserve">sment: </w:t>
      </w:r>
    </w:p>
    <w:p w:rsidR="00F349BC" w:rsidRPr="002E4A9C" w:rsidRDefault="00F349BC" w:rsidP="002E4A9C">
      <w:pPr>
        <w:rPr>
          <w:rFonts w:ascii="Comic Sans MS" w:hAnsi="Comic Sans MS" w:cs="Arabic Typesetting"/>
          <w:b/>
          <w:color w:val="7030A0"/>
        </w:rPr>
      </w:pPr>
    </w:p>
    <w:p w:rsidR="002E4A9C" w:rsidRPr="002E4A9C" w:rsidRDefault="002E4A9C" w:rsidP="002E4A9C">
      <w:pPr>
        <w:rPr>
          <w:rFonts w:ascii="Comic Sans MS" w:hAnsi="Comic Sans MS" w:cs="Arabic Typesetting"/>
          <w:b/>
          <w:color w:val="E709C7"/>
        </w:rPr>
      </w:pPr>
      <w:r w:rsidRPr="002E4A9C">
        <w:rPr>
          <w:rFonts w:ascii="Comic Sans MS" w:hAnsi="Comic Sans MS" w:cs="Arabic Typesetting"/>
          <w:b/>
          <w:color w:val="E709C7"/>
        </w:rPr>
        <w:t>Modular 5:  Factoring &amp; Quadratic functions           (5 – 6 Weeks)</w:t>
      </w:r>
    </w:p>
    <w:p w:rsidR="002E4A9C" w:rsidRPr="002E4A9C" w:rsidRDefault="002E4A9C" w:rsidP="002E4A9C">
      <w:pPr>
        <w:rPr>
          <w:rFonts w:ascii="Comic Sans MS" w:hAnsi="Comic Sans MS" w:cs="Arabic Typesetting"/>
          <w:b/>
          <w:color w:val="E709C7"/>
        </w:rPr>
      </w:pPr>
      <w:r w:rsidRPr="002E4A9C">
        <w:rPr>
          <w:rFonts w:ascii="Comic Sans MS" w:hAnsi="Comic Sans MS" w:cs="Arabic Typesetting"/>
          <w:b/>
          <w:color w:val="E709C7"/>
        </w:rPr>
        <w:t>Lesson 1:  Factoring Using GCF (0 product)</w:t>
      </w:r>
    </w:p>
    <w:p w:rsidR="002E4A9C" w:rsidRPr="002E4A9C" w:rsidRDefault="002E4A9C" w:rsidP="002E4A9C">
      <w:pPr>
        <w:rPr>
          <w:rFonts w:ascii="Comic Sans MS" w:hAnsi="Comic Sans MS" w:cs="Arabic Typesetting"/>
          <w:b/>
          <w:color w:val="E709C7"/>
        </w:rPr>
      </w:pPr>
      <w:r w:rsidRPr="002E4A9C">
        <w:rPr>
          <w:rFonts w:ascii="Comic Sans MS" w:hAnsi="Comic Sans MS" w:cs="Arabic Typesetting"/>
          <w:b/>
          <w:color w:val="E709C7"/>
        </w:rPr>
        <w:t>Lesson 2: Factoring Using DOPS &amp; Completely</w:t>
      </w:r>
    </w:p>
    <w:p w:rsidR="002E4A9C" w:rsidRPr="002E4A9C" w:rsidRDefault="002E4A9C" w:rsidP="002E4A9C">
      <w:pPr>
        <w:rPr>
          <w:rFonts w:ascii="Comic Sans MS" w:hAnsi="Comic Sans MS" w:cs="Arabic Typesetting"/>
          <w:b/>
          <w:color w:val="E709C7"/>
        </w:rPr>
      </w:pPr>
      <w:r w:rsidRPr="002E4A9C">
        <w:rPr>
          <w:rFonts w:ascii="Comic Sans MS" w:hAnsi="Comic Sans MS" w:cs="Arabic Typesetting"/>
          <w:b/>
          <w:color w:val="E709C7"/>
        </w:rPr>
        <w:t xml:space="preserve">Lesson 3: Simplifying Radicals </w:t>
      </w:r>
    </w:p>
    <w:p w:rsidR="002E4A9C" w:rsidRPr="002E4A9C" w:rsidRDefault="002E4A9C" w:rsidP="002E4A9C">
      <w:pPr>
        <w:rPr>
          <w:rFonts w:ascii="Comic Sans MS" w:hAnsi="Comic Sans MS" w:cs="Arabic Typesetting"/>
          <w:b/>
          <w:color w:val="E709C7"/>
        </w:rPr>
      </w:pPr>
      <w:r w:rsidRPr="002E4A9C">
        <w:rPr>
          <w:rFonts w:ascii="Comic Sans MS" w:hAnsi="Comic Sans MS" w:cs="Arabic Typesetting"/>
          <w:b/>
          <w:color w:val="E709C7"/>
        </w:rPr>
        <w:t>Lesson 4: Solving by completing the square</w:t>
      </w:r>
    </w:p>
    <w:p w:rsidR="002E4A9C" w:rsidRPr="002E4A9C" w:rsidRDefault="002E4A9C" w:rsidP="002E4A9C">
      <w:pPr>
        <w:rPr>
          <w:rFonts w:ascii="Comic Sans MS" w:hAnsi="Comic Sans MS" w:cs="Arabic Typesetting"/>
          <w:b/>
          <w:color w:val="E709C7"/>
        </w:rPr>
      </w:pPr>
      <w:r w:rsidRPr="002E4A9C">
        <w:rPr>
          <w:rFonts w:ascii="Comic Sans MS" w:hAnsi="Comic Sans MS" w:cs="Arabic Typesetting"/>
          <w:b/>
          <w:color w:val="E709C7"/>
        </w:rPr>
        <w:t xml:space="preserve">Lesson 5: Solving Perfect square binomials </w:t>
      </w:r>
    </w:p>
    <w:p w:rsidR="002E4A9C" w:rsidRPr="002E4A9C" w:rsidRDefault="002E4A9C" w:rsidP="002E4A9C">
      <w:pPr>
        <w:rPr>
          <w:rFonts w:ascii="Comic Sans MS" w:hAnsi="Comic Sans MS" w:cs="Arabic Typesetting"/>
          <w:b/>
          <w:color w:val="E709C7"/>
        </w:rPr>
      </w:pPr>
      <w:r w:rsidRPr="002E4A9C">
        <w:rPr>
          <w:rFonts w:ascii="Comic Sans MS" w:hAnsi="Comic Sans MS" w:cs="Arabic Typesetting"/>
          <w:b/>
          <w:color w:val="E709C7"/>
        </w:rPr>
        <w:t>Lesson 6: Factoring Using Quadratic formula</w:t>
      </w:r>
    </w:p>
    <w:p w:rsidR="002E4A9C" w:rsidRPr="002E4A9C" w:rsidRDefault="002E4A9C" w:rsidP="002E4A9C">
      <w:pPr>
        <w:rPr>
          <w:rFonts w:ascii="Comic Sans MS" w:hAnsi="Comic Sans MS" w:cs="Arabic Typesetting"/>
          <w:b/>
          <w:color w:val="E709C7"/>
        </w:rPr>
      </w:pPr>
      <w:r w:rsidRPr="002E4A9C">
        <w:rPr>
          <w:rFonts w:ascii="Comic Sans MS" w:hAnsi="Comic Sans MS" w:cs="Arabic Typesetting"/>
          <w:b/>
          <w:color w:val="E709C7"/>
        </w:rPr>
        <w:t>Lesson 7:  Factoring all Methods</w:t>
      </w:r>
    </w:p>
    <w:p w:rsidR="002E4A9C" w:rsidRPr="002E4A9C" w:rsidRDefault="002E4A9C" w:rsidP="002E4A9C">
      <w:pPr>
        <w:rPr>
          <w:rFonts w:ascii="Comic Sans MS" w:hAnsi="Comic Sans MS" w:cs="Arabic Typesetting"/>
          <w:b/>
          <w:color w:val="E709C7"/>
        </w:rPr>
      </w:pPr>
      <w:r w:rsidRPr="002E4A9C">
        <w:rPr>
          <w:rFonts w:ascii="Comic Sans MS" w:hAnsi="Comic Sans MS" w:cs="Arabic Typesetting"/>
          <w:b/>
          <w:color w:val="E709C7"/>
        </w:rPr>
        <w:t>Lesson 8: Area/Dimensions of rectangles using factoring</w:t>
      </w:r>
    </w:p>
    <w:p w:rsidR="002E4A9C" w:rsidRPr="002E4A9C" w:rsidRDefault="002E4A9C" w:rsidP="002E4A9C">
      <w:pPr>
        <w:rPr>
          <w:rFonts w:ascii="Comic Sans MS" w:hAnsi="Comic Sans MS" w:cs="Arabic Typesetting"/>
          <w:b/>
          <w:color w:val="E709C7"/>
        </w:rPr>
      </w:pPr>
      <w:r w:rsidRPr="002E4A9C">
        <w:rPr>
          <w:rFonts w:ascii="Comic Sans MS" w:hAnsi="Comic Sans MS" w:cs="Arabic Typesetting"/>
          <w:b/>
          <w:color w:val="E709C7"/>
        </w:rPr>
        <w:t>Lesson 9: Factoring Trinomials with leading  of a&gt;1</w:t>
      </w:r>
    </w:p>
    <w:p w:rsidR="002E4A9C" w:rsidRPr="002E4A9C" w:rsidRDefault="002E4A9C" w:rsidP="002E4A9C">
      <w:pPr>
        <w:rPr>
          <w:rFonts w:ascii="Comic Sans MS" w:hAnsi="Comic Sans MS" w:cs="Arabic Typesetting"/>
          <w:b/>
          <w:color w:val="E709C7"/>
        </w:rPr>
      </w:pPr>
      <w:r w:rsidRPr="002E4A9C">
        <w:rPr>
          <w:rFonts w:ascii="Comic Sans MS" w:hAnsi="Comic Sans MS" w:cs="Arabic Typesetting"/>
          <w:b/>
          <w:color w:val="E709C7"/>
        </w:rPr>
        <w:t>Lesson 10: Mixed App Portfolio and Review</w:t>
      </w:r>
    </w:p>
    <w:p w:rsidR="002E4A9C" w:rsidRPr="00A352C6" w:rsidRDefault="002E4A9C" w:rsidP="002E4A9C">
      <w:pPr>
        <w:rPr>
          <w:rFonts w:ascii="Comic Sans MS" w:hAnsi="Comic Sans MS" w:cs="Arabic Typesetting"/>
          <w:b/>
          <w:color w:val="E709C7"/>
        </w:rPr>
      </w:pPr>
      <w:r w:rsidRPr="002E4A9C">
        <w:rPr>
          <w:rFonts w:ascii="Comic Sans MS" w:hAnsi="Comic Sans MS" w:cs="Arabic Typesetting"/>
          <w:b/>
          <w:color w:val="E709C7"/>
        </w:rPr>
        <w:t>Unit Asses</w:t>
      </w:r>
      <w:r w:rsidR="003B357B">
        <w:rPr>
          <w:rFonts w:ascii="Comic Sans MS" w:hAnsi="Comic Sans MS" w:cs="Arabic Typesetting"/>
          <w:b/>
          <w:color w:val="E709C7"/>
        </w:rPr>
        <w:t xml:space="preserve">sment: </w:t>
      </w:r>
    </w:p>
    <w:p w:rsidR="002E4A9C" w:rsidRPr="002E4A9C" w:rsidRDefault="002E4A9C" w:rsidP="002E4A9C">
      <w:pPr>
        <w:rPr>
          <w:rFonts w:ascii="Comic Sans MS" w:hAnsi="Comic Sans MS" w:cs="Arabic Typesetting"/>
          <w:b/>
          <w:color w:val="FF9900"/>
        </w:rPr>
      </w:pPr>
      <w:r w:rsidRPr="002E4A9C">
        <w:rPr>
          <w:rFonts w:ascii="Comic Sans MS" w:hAnsi="Comic Sans MS" w:cs="Arabic Typesetting"/>
          <w:b/>
          <w:color w:val="FF9900"/>
        </w:rPr>
        <w:t>Modular 6: Miscellaneous (Mixed Skills)            (5 – 6 Weeks) (Souad)</w:t>
      </w:r>
    </w:p>
    <w:p w:rsidR="002E4A9C" w:rsidRPr="002E4A9C" w:rsidRDefault="002E4A9C" w:rsidP="002E4A9C">
      <w:pPr>
        <w:rPr>
          <w:rFonts w:ascii="Comic Sans MS" w:hAnsi="Comic Sans MS" w:cs="Arabic Typesetting"/>
          <w:b/>
          <w:color w:val="FF9900"/>
        </w:rPr>
      </w:pPr>
      <w:r w:rsidRPr="002E4A9C">
        <w:rPr>
          <w:rFonts w:ascii="Comic Sans MS" w:hAnsi="Comic Sans MS" w:cs="Arabic Typesetting"/>
          <w:b/>
          <w:color w:val="FF9900"/>
        </w:rPr>
        <w:t>Lesson 1:  Pythagorean theorem/ Triples</w:t>
      </w:r>
    </w:p>
    <w:p w:rsidR="002E4A9C" w:rsidRPr="002E4A9C" w:rsidRDefault="002E4A9C" w:rsidP="002E4A9C">
      <w:pPr>
        <w:rPr>
          <w:rFonts w:ascii="Comic Sans MS" w:hAnsi="Comic Sans MS" w:cs="Arabic Typesetting"/>
          <w:b/>
          <w:color w:val="FF9900"/>
        </w:rPr>
      </w:pPr>
      <w:r w:rsidRPr="002E4A9C">
        <w:rPr>
          <w:rFonts w:ascii="Comic Sans MS" w:hAnsi="Comic Sans MS" w:cs="Arabic Typesetting"/>
          <w:b/>
          <w:color w:val="FF9900"/>
        </w:rPr>
        <w:t>Lesson 2:  Number Properties</w:t>
      </w:r>
    </w:p>
    <w:p w:rsidR="002E4A9C" w:rsidRPr="002E4A9C" w:rsidRDefault="002E4A9C" w:rsidP="002E4A9C">
      <w:pPr>
        <w:rPr>
          <w:rFonts w:ascii="Comic Sans MS" w:hAnsi="Comic Sans MS" w:cs="Arabic Typesetting"/>
          <w:b/>
          <w:color w:val="FF9900"/>
        </w:rPr>
      </w:pPr>
      <w:r w:rsidRPr="002E4A9C">
        <w:rPr>
          <w:rFonts w:ascii="Comic Sans MS" w:hAnsi="Comic Sans MS" w:cs="Arabic Typesetting"/>
          <w:b/>
          <w:color w:val="FF9900"/>
        </w:rPr>
        <w:t>Lesson 3:  Compound Inequalities and /Or (Graphing)</w:t>
      </w:r>
    </w:p>
    <w:p w:rsidR="002E4A9C" w:rsidRPr="002E4A9C" w:rsidRDefault="002E4A9C" w:rsidP="002E4A9C">
      <w:pPr>
        <w:rPr>
          <w:rFonts w:ascii="Comic Sans MS" w:hAnsi="Comic Sans MS" w:cs="Arabic Typesetting"/>
          <w:b/>
          <w:color w:val="FF9900"/>
        </w:rPr>
      </w:pPr>
      <w:r w:rsidRPr="002E4A9C">
        <w:rPr>
          <w:rFonts w:ascii="Comic Sans MS" w:hAnsi="Comic Sans MS" w:cs="Arabic Typesetting"/>
          <w:b/>
          <w:color w:val="FF9900"/>
        </w:rPr>
        <w:t>Lesson 4:  Solving Absolute value equations</w:t>
      </w:r>
    </w:p>
    <w:p w:rsidR="002E4A9C" w:rsidRPr="002E4A9C" w:rsidRDefault="002E4A9C" w:rsidP="002E4A9C">
      <w:pPr>
        <w:rPr>
          <w:rFonts w:ascii="Comic Sans MS" w:hAnsi="Comic Sans MS" w:cs="Arabic Typesetting"/>
          <w:b/>
          <w:color w:val="FF9900"/>
        </w:rPr>
      </w:pPr>
      <w:r w:rsidRPr="002E4A9C">
        <w:rPr>
          <w:rFonts w:ascii="Comic Sans MS" w:hAnsi="Comic Sans MS" w:cs="Arabic Typesetting"/>
          <w:b/>
          <w:color w:val="FF9900"/>
        </w:rPr>
        <w:t>Lesson 5: Solving Fractional Equations</w:t>
      </w:r>
    </w:p>
    <w:p w:rsidR="002E4A9C" w:rsidRPr="002E4A9C" w:rsidRDefault="002E4A9C" w:rsidP="002E4A9C">
      <w:pPr>
        <w:rPr>
          <w:rFonts w:ascii="Comic Sans MS" w:hAnsi="Comic Sans MS" w:cs="Arabic Typesetting"/>
          <w:b/>
          <w:color w:val="FF9900"/>
        </w:rPr>
      </w:pPr>
      <w:r w:rsidRPr="002E4A9C">
        <w:rPr>
          <w:rFonts w:ascii="Comic Sans MS" w:hAnsi="Comic Sans MS" w:cs="Arabic Typesetting"/>
          <w:b/>
          <w:color w:val="FF9900"/>
        </w:rPr>
        <w:t>Lesson 6:  Arithmetic Sequences</w:t>
      </w:r>
    </w:p>
    <w:p w:rsidR="002E4A9C" w:rsidRPr="002E4A9C" w:rsidRDefault="002E4A9C" w:rsidP="002E4A9C">
      <w:pPr>
        <w:rPr>
          <w:rFonts w:ascii="Comic Sans MS" w:hAnsi="Comic Sans MS" w:cs="Arabic Typesetting"/>
          <w:b/>
          <w:color w:val="FF9900"/>
        </w:rPr>
      </w:pPr>
      <w:r w:rsidRPr="002E4A9C">
        <w:rPr>
          <w:rFonts w:ascii="Comic Sans MS" w:hAnsi="Comic Sans MS" w:cs="Arabic Typesetting"/>
          <w:b/>
          <w:color w:val="FF9900"/>
        </w:rPr>
        <w:t>Lesson 7:  Geometric Sequences</w:t>
      </w:r>
    </w:p>
    <w:p w:rsidR="002E4A9C" w:rsidRPr="002E4A9C" w:rsidRDefault="002E4A9C" w:rsidP="002E4A9C">
      <w:pPr>
        <w:rPr>
          <w:rFonts w:ascii="Comic Sans MS" w:hAnsi="Comic Sans MS" w:cs="Arabic Typesetting"/>
          <w:b/>
          <w:color w:val="FF9900"/>
        </w:rPr>
      </w:pPr>
      <w:r w:rsidRPr="002E4A9C">
        <w:rPr>
          <w:rFonts w:ascii="Comic Sans MS" w:hAnsi="Comic Sans MS" w:cs="Arabic Typesetting"/>
          <w:b/>
          <w:color w:val="FF9900"/>
        </w:rPr>
        <w:t>Lesson 9: Literal Equations using volume formulas</w:t>
      </w:r>
    </w:p>
    <w:p w:rsidR="002E4A9C" w:rsidRPr="002E4A9C" w:rsidRDefault="002E4A9C" w:rsidP="002E4A9C">
      <w:pPr>
        <w:rPr>
          <w:rFonts w:ascii="Comic Sans MS" w:hAnsi="Comic Sans MS" w:cs="Arabic Typesetting"/>
          <w:b/>
          <w:color w:val="FF9900"/>
        </w:rPr>
      </w:pPr>
      <w:r w:rsidRPr="002E4A9C">
        <w:rPr>
          <w:rFonts w:ascii="Comic Sans MS" w:hAnsi="Comic Sans MS" w:cs="Arabic Typesetting"/>
          <w:b/>
          <w:color w:val="FF9900"/>
        </w:rPr>
        <w:t xml:space="preserve">Lesson 10: Mixed App </w:t>
      </w:r>
    </w:p>
    <w:p w:rsidR="002E4A9C" w:rsidRPr="002E4A9C" w:rsidRDefault="002E4A9C" w:rsidP="002E4A9C">
      <w:pPr>
        <w:rPr>
          <w:rFonts w:ascii="Comic Sans MS" w:hAnsi="Comic Sans MS" w:cs="Arabic Typesetting"/>
          <w:b/>
          <w:color w:val="FF9900"/>
        </w:rPr>
      </w:pPr>
      <w:r w:rsidRPr="002E4A9C">
        <w:rPr>
          <w:rFonts w:ascii="Comic Sans MS" w:hAnsi="Comic Sans MS" w:cs="Arabic Typesetting"/>
          <w:b/>
          <w:color w:val="FF9900"/>
        </w:rPr>
        <w:t>Portfolio and Review</w:t>
      </w:r>
    </w:p>
    <w:p w:rsidR="002E4A9C" w:rsidRPr="002E4A9C" w:rsidRDefault="002E4A9C" w:rsidP="002E4A9C">
      <w:pPr>
        <w:rPr>
          <w:rFonts w:ascii="Comic Sans MS" w:hAnsi="Comic Sans MS" w:cs="Arabic Typesetting"/>
          <w:b/>
          <w:color w:val="FF9900"/>
        </w:rPr>
      </w:pPr>
      <w:r w:rsidRPr="002E4A9C">
        <w:rPr>
          <w:rFonts w:ascii="Comic Sans MS" w:hAnsi="Comic Sans MS" w:cs="Arabic Typesetting"/>
          <w:b/>
          <w:color w:val="FF9900"/>
        </w:rPr>
        <w:t>Unit Asses</w:t>
      </w:r>
      <w:r w:rsidR="003B357B">
        <w:rPr>
          <w:rFonts w:ascii="Comic Sans MS" w:hAnsi="Comic Sans MS" w:cs="Arabic Typesetting"/>
          <w:b/>
          <w:color w:val="FF9900"/>
        </w:rPr>
        <w:t xml:space="preserve">sment: </w:t>
      </w:r>
    </w:p>
    <w:p w:rsidR="00000908" w:rsidRPr="002E4A9C" w:rsidRDefault="002E4A9C" w:rsidP="00374F76">
      <w:pPr>
        <w:rPr>
          <w:rFonts w:ascii="Comic Sans MS" w:hAnsi="Comic Sans MS" w:cs="Arabic Typesetting"/>
          <w:b/>
          <w:color w:val="00B0F0"/>
          <w:sz w:val="28"/>
          <w:szCs w:val="28"/>
        </w:rPr>
      </w:pPr>
      <w:r>
        <w:rPr>
          <w:rFonts w:ascii="Comic Sans MS" w:hAnsi="Comic Sans MS" w:cs="Arabic Typesetting"/>
          <w:b/>
          <w:color w:val="00B0F0"/>
          <w:sz w:val="48"/>
          <w:szCs w:val="48"/>
        </w:rPr>
        <w:t xml:space="preserve">          </w:t>
      </w:r>
      <w:r w:rsidRPr="002E4A9C">
        <w:rPr>
          <w:rFonts w:ascii="Comic Sans MS" w:hAnsi="Comic Sans MS" w:cs="Arabic Typesetting"/>
          <w:b/>
          <w:color w:val="00B0F0"/>
          <w:sz w:val="28"/>
          <w:szCs w:val="28"/>
        </w:rPr>
        <w:t xml:space="preserve">Practice for Local final and Regents Exams. </w:t>
      </w:r>
      <w:r w:rsidRPr="002E4A9C">
        <w:rPr>
          <w:rFonts w:ascii="Comic Sans MS" w:hAnsi="Comic Sans MS" w:cs="Arabic Typesetting"/>
          <w:b/>
          <w:color w:val="7030A0"/>
          <w:sz w:val="28"/>
          <w:szCs w:val="28"/>
        </w:rPr>
        <w:t>(2 – 3 Weeks)</w:t>
      </w:r>
    </w:p>
    <w:p w:rsidR="00000908" w:rsidRPr="002E4A9C" w:rsidRDefault="00000908" w:rsidP="00374F76">
      <w:pPr>
        <w:rPr>
          <w:rFonts w:ascii="Comic Sans MS" w:hAnsi="Comic Sans MS" w:cs="Arial"/>
          <w:color w:val="0000FF"/>
        </w:rPr>
      </w:pPr>
    </w:p>
    <w:p w:rsidR="009F5CE2" w:rsidRPr="002E4A9C" w:rsidRDefault="001B5804" w:rsidP="001341BC">
      <w:pPr>
        <w:jc w:val="center"/>
        <w:rPr>
          <w:b/>
          <w:sz w:val="28"/>
          <w:szCs w:val="28"/>
        </w:rPr>
      </w:pPr>
      <w:r w:rsidRPr="002E4A9C">
        <w:rPr>
          <w:rFonts w:ascii="Comic Sans MS" w:hAnsi="Comic Sans MS" w:cs="Arial"/>
          <w:b/>
          <w:color w:val="FF0000"/>
          <w:sz w:val="28"/>
          <w:szCs w:val="28"/>
        </w:rPr>
        <w:t>Regents: Comm</w:t>
      </w:r>
      <w:r w:rsidRPr="002E4A9C">
        <w:rPr>
          <w:rFonts w:ascii="Arial" w:hAnsi="Arial" w:cs="Arial"/>
          <w:b/>
          <w:color w:val="FF0000"/>
          <w:sz w:val="28"/>
          <w:szCs w:val="28"/>
        </w:rPr>
        <w:t xml:space="preserve">on Core </w:t>
      </w:r>
      <w:r w:rsidR="009F5CE2" w:rsidRPr="002E4A9C">
        <w:rPr>
          <w:rFonts w:ascii="Arial" w:hAnsi="Arial" w:cs="Arial"/>
          <w:b/>
          <w:color w:val="FF0000"/>
          <w:sz w:val="28"/>
          <w:szCs w:val="28"/>
        </w:rPr>
        <w:t>Algebra</w:t>
      </w:r>
      <w:r w:rsidRPr="002E4A9C">
        <w:rPr>
          <w:rFonts w:ascii="Arial" w:hAnsi="Arial" w:cs="Arial"/>
          <w:b/>
          <w:color w:val="FF0000"/>
          <w:sz w:val="28"/>
          <w:szCs w:val="28"/>
        </w:rPr>
        <w:t xml:space="preserve"> </w:t>
      </w:r>
      <w:r w:rsidRPr="00B420B3">
        <w:rPr>
          <w:rFonts w:ascii="Comic Sans MS" w:hAnsi="Comic Sans MS" w:cs="Arial"/>
          <w:b/>
          <w:color w:val="FF0000"/>
          <w:sz w:val="28"/>
          <w:szCs w:val="28"/>
        </w:rPr>
        <w:t xml:space="preserve">I </w:t>
      </w:r>
      <w:r w:rsidR="00F54676">
        <w:rPr>
          <w:rFonts w:ascii="Comic Sans MS" w:hAnsi="Comic Sans MS" w:cs="Arial"/>
          <w:b/>
          <w:color w:val="FF0000"/>
          <w:sz w:val="28"/>
          <w:szCs w:val="28"/>
        </w:rPr>
        <w:t>June 2020</w:t>
      </w:r>
    </w:p>
    <w:sectPr w:rsidR="009F5CE2" w:rsidRPr="002E4A9C" w:rsidSect="00EA58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1915" w:rsidRDefault="000A1915">
      <w:r>
        <w:separator/>
      </w:r>
    </w:p>
  </w:endnote>
  <w:endnote w:type="continuationSeparator" w:id="0">
    <w:p w:rsidR="000A1915" w:rsidRDefault="000A1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PMingLiU">
    <w:altName w:val="Malgun Gothic Semilight"/>
    <w:panose1 w:val="02010601000101010101"/>
    <w:charset w:val="88"/>
    <w:family w:val="roman"/>
    <w:pitch w:val="variable"/>
    <w:sig w:usb0="00000000" w:usb1="28CFFCFA" w:usb2="00000016" w:usb3="00000000" w:csb0="00100001"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enturyGothic">
    <w:panose1 w:val="00000000000000000000"/>
    <w:charset w:val="00"/>
    <w:family w:val="auto"/>
    <w:notTrueType/>
    <w:pitch w:val="default"/>
    <w:sig w:usb0="00000003" w:usb1="00000000" w:usb2="00000000" w:usb3="00000000" w:csb0="00000001" w:csb1="00000000"/>
  </w:font>
  <w:font w:name="Shruti">
    <w:altName w:val="Cambria Math"/>
    <w:panose1 w:val="02000500000000000000"/>
    <w:charset w:val="01"/>
    <w:family w:val="roman"/>
    <w:pitch w:val="variable"/>
  </w:font>
  <w:font w:name="Arabic Typesetting">
    <w:charset w:val="00"/>
    <w:family w:val="script"/>
    <w:pitch w:val="variable"/>
    <w:sig w:usb0="A000206F" w:usb1="C0000000" w:usb2="00000008" w:usb3="00000000" w:csb0="000000D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1915" w:rsidRDefault="000A1915">
      <w:r>
        <w:separator/>
      </w:r>
    </w:p>
  </w:footnote>
  <w:footnote w:type="continuationSeparator" w:id="0">
    <w:p w:rsidR="000A1915" w:rsidRDefault="000A191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F02F9"/>
    <w:multiLevelType w:val="hybridMultilevel"/>
    <w:tmpl w:val="664E3D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8E0CAF"/>
    <w:multiLevelType w:val="multilevel"/>
    <w:tmpl w:val="8F785DD8"/>
    <w:lvl w:ilvl="0">
      <w:start w:val="2"/>
      <w:numFmt w:val="decimal"/>
      <w:lvlText w:val="%1"/>
      <w:lvlJc w:val="left"/>
      <w:pPr>
        <w:tabs>
          <w:tab w:val="num" w:pos="465"/>
        </w:tabs>
        <w:ind w:left="465" w:hanging="465"/>
      </w:pPr>
      <w:rPr>
        <w:rFonts w:hint="default"/>
        <w:b w:val="0"/>
        <w:color w:val="auto"/>
      </w:rPr>
    </w:lvl>
    <w:lvl w:ilvl="1">
      <w:start w:val="2"/>
      <w:numFmt w:val="decimal"/>
      <w:lvlText w:val="%1-%2"/>
      <w:lvlJc w:val="left"/>
      <w:pPr>
        <w:tabs>
          <w:tab w:val="num" w:pos="1185"/>
        </w:tabs>
        <w:ind w:left="1185" w:hanging="465"/>
      </w:pPr>
      <w:rPr>
        <w:rFonts w:hint="default"/>
        <w:b w:val="0"/>
        <w:color w:val="auto"/>
      </w:rPr>
    </w:lvl>
    <w:lvl w:ilvl="2">
      <w:start w:val="1"/>
      <w:numFmt w:val="decimal"/>
      <w:lvlText w:val="%1-%2.%3"/>
      <w:lvlJc w:val="left"/>
      <w:pPr>
        <w:tabs>
          <w:tab w:val="num" w:pos="2160"/>
        </w:tabs>
        <w:ind w:left="2160" w:hanging="720"/>
      </w:pPr>
      <w:rPr>
        <w:rFonts w:hint="default"/>
        <w:b w:val="0"/>
        <w:color w:val="auto"/>
      </w:rPr>
    </w:lvl>
    <w:lvl w:ilvl="3">
      <w:start w:val="1"/>
      <w:numFmt w:val="decimal"/>
      <w:lvlText w:val="%1-%2.%3.%4"/>
      <w:lvlJc w:val="left"/>
      <w:pPr>
        <w:tabs>
          <w:tab w:val="num" w:pos="3240"/>
        </w:tabs>
        <w:ind w:left="3240" w:hanging="1080"/>
      </w:pPr>
      <w:rPr>
        <w:rFonts w:hint="default"/>
        <w:b w:val="0"/>
        <w:color w:val="auto"/>
      </w:rPr>
    </w:lvl>
    <w:lvl w:ilvl="4">
      <w:start w:val="1"/>
      <w:numFmt w:val="decimal"/>
      <w:lvlText w:val="%1-%2.%3.%4.%5"/>
      <w:lvlJc w:val="left"/>
      <w:pPr>
        <w:tabs>
          <w:tab w:val="num" w:pos="3960"/>
        </w:tabs>
        <w:ind w:left="3960" w:hanging="1080"/>
      </w:pPr>
      <w:rPr>
        <w:rFonts w:hint="default"/>
        <w:b w:val="0"/>
        <w:color w:val="auto"/>
      </w:rPr>
    </w:lvl>
    <w:lvl w:ilvl="5">
      <w:start w:val="1"/>
      <w:numFmt w:val="decimal"/>
      <w:lvlText w:val="%1-%2.%3.%4.%5.%6"/>
      <w:lvlJc w:val="left"/>
      <w:pPr>
        <w:tabs>
          <w:tab w:val="num" w:pos="5040"/>
        </w:tabs>
        <w:ind w:left="5040" w:hanging="1440"/>
      </w:pPr>
      <w:rPr>
        <w:rFonts w:hint="default"/>
        <w:b w:val="0"/>
        <w:color w:val="auto"/>
      </w:rPr>
    </w:lvl>
    <w:lvl w:ilvl="6">
      <w:start w:val="1"/>
      <w:numFmt w:val="decimal"/>
      <w:lvlText w:val="%1-%2.%3.%4.%5.%6.%7"/>
      <w:lvlJc w:val="left"/>
      <w:pPr>
        <w:tabs>
          <w:tab w:val="num" w:pos="5760"/>
        </w:tabs>
        <w:ind w:left="5760" w:hanging="1440"/>
      </w:pPr>
      <w:rPr>
        <w:rFonts w:hint="default"/>
        <w:b w:val="0"/>
        <w:color w:val="auto"/>
      </w:rPr>
    </w:lvl>
    <w:lvl w:ilvl="7">
      <w:start w:val="1"/>
      <w:numFmt w:val="decimal"/>
      <w:lvlText w:val="%1-%2.%3.%4.%5.%6.%7.%8"/>
      <w:lvlJc w:val="left"/>
      <w:pPr>
        <w:tabs>
          <w:tab w:val="num" w:pos="6840"/>
        </w:tabs>
        <w:ind w:left="6840" w:hanging="1800"/>
      </w:pPr>
      <w:rPr>
        <w:rFonts w:hint="default"/>
        <w:b w:val="0"/>
        <w:color w:val="auto"/>
      </w:rPr>
    </w:lvl>
    <w:lvl w:ilvl="8">
      <w:start w:val="1"/>
      <w:numFmt w:val="decimal"/>
      <w:lvlText w:val="%1-%2.%3.%4.%5.%6.%7.%8.%9"/>
      <w:lvlJc w:val="left"/>
      <w:pPr>
        <w:tabs>
          <w:tab w:val="num" w:pos="7560"/>
        </w:tabs>
        <w:ind w:left="7560" w:hanging="1800"/>
      </w:pPr>
      <w:rPr>
        <w:rFonts w:hint="default"/>
        <w:b w:val="0"/>
        <w:color w:val="auto"/>
      </w:rPr>
    </w:lvl>
  </w:abstractNum>
  <w:abstractNum w:abstractNumId="2" w15:restartNumberingAfterBreak="0">
    <w:nsid w:val="06897796"/>
    <w:multiLevelType w:val="hybridMultilevel"/>
    <w:tmpl w:val="9FF04E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36261D"/>
    <w:multiLevelType w:val="multilevel"/>
    <w:tmpl w:val="A8983D4C"/>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1350"/>
        </w:tabs>
        <w:ind w:left="1350" w:hanging="390"/>
      </w:pPr>
      <w:rPr>
        <w:rFonts w:hint="default"/>
      </w:rPr>
    </w:lvl>
    <w:lvl w:ilvl="2">
      <w:start w:val="1"/>
      <w:numFmt w:val="decimal"/>
      <w:lvlText w:val="%1-%2.%3"/>
      <w:lvlJc w:val="left"/>
      <w:pPr>
        <w:tabs>
          <w:tab w:val="num" w:pos="2640"/>
        </w:tabs>
        <w:ind w:left="264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920"/>
        </w:tabs>
        <w:ind w:left="4920" w:hanging="1080"/>
      </w:pPr>
      <w:rPr>
        <w:rFonts w:hint="default"/>
      </w:rPr>
    </w:lvl>
    <w:lvl w:ilvl="5">
      <w:start w:val="1"/>
      <w:numFmt w:val="decimal"/>
      <w:lvlText w:val="%1-%2.%3.%4.%5.%6"/>
      <w:lvlJc w:val="left"/>
      <w:pPr>
        <w:tabs>
          <w:tab w:val="num" w:pos="5880"/>
        </w:tabs>
        <w:ind w:left="5880" w:hanging="108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8160"/>
        </w:tabs>
        <w:ind w:left="8160" w:hanging="1440"/>
      </w:pPr>
      <w:rPr>
        <w:rFonts w:hint="default"/>
      </w:rPr>
    </w:lvl>
    <w:lvl w:ilvl="8">
      <w:start w:val="1"/>
      <w:numFmt w:val="decimal"/>
      <w:lvlText w:val="%1-%2.%3.%4.%5.%6.%7.%8.%9"/>
      <w:lvlJc w:val="left"/>
      <w:pPr>
        <w:tabs>
          <w:tab w:val="num" w:pos="9480"/>
        </w:tabs>
        <w:ind w:left="9480" w:hanging="1800"/>
      </w:pPr>
      <w:rPr>
        <w:rFonts w:hint="default"/>
      </w:rPr>
    </w:lvl>
  </w:abstractNum>
  <w:abstractNum w:abstractNumId="4" w15:restartNumberingAfterBreak="0">
    <w:nsid w:val="08E0246E"/>
    <w:multiLevelType w:val="hybridMultilevel"/>
    <w:tmpl w:val="8E8AD5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4B2FA4"/>
    <w:multiLevelType w:val="hybridMultilevel"/>
    <w:tmpl w:val="C778E9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476BB3"/>
    <w:multiLevelType w:val="hybridMultilevel"/>
    <w:tmpl w:val="2E2CA2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625B42"/>
    <w:multiLevelType w:val="hybridMultilevel"/>
    <w:tmpl w:val="580EAC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AD64417"/>
    <w:multiLevelType w:val="hybridMultilevel"/>
    <w:tmpl w:val="A64AF9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AE3285A"/>
    <w:multiLevelType w:val="hybridMultilevel"/>
    <w:tmpl w:val="989AD7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6D1C44"/>
    <w:multiLevelType w:val="hybridMultilevel"/>
    <w:tmpl w:val="20361F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3B4B15"/>
    <w:multiLevelType w:val="hybridMultilevel"/>
    <w:tmpl w:val="B65453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94661D"/>
    <w:multiLevelType w:val="hybridMultilevel"/>
    <w:tmpl w:val="1FA208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890C99"/>
    <w:multiLevelType w:val="hybridMultilevel"/>
    <w:tmpl w:val="85D024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DFC4E392">
      <w:start w:val="1"/>
      <w:numFmt w:val="bullet"/>
      <w:lvlText w:val=""/>
      <w:lvlJc w:val="left"/>
      <w:pPr>
        <w:tabs>
          <w:tab w:val="num" w:pos="2160"/>
        </w:tabs>
        <w:ind w:left="2160" w:hanging="360"/>
      </w:pPr>
      <w:rPr>
        <w:rFonts w:ascii="Wingdings" w:hAnsi="Wingdings" w:hint="default"/>
        <w:sz w:val="24"/>
        <w:szCs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8D2D7B"/>
    <w:multiLevelType w:val="hybridMultilevel"/>
    <w:tmpl w:val="81262E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820BBB"/>
    <w:multiLevelType w:val="hybridMultilevel"/>
    <w:tmpl w:val="BBBA61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E42DCE"/>
    <w:multiLevelType w:val="hybridMultilevel"/>
    <w:tmpl w:val="10DE5E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392180"/>
    <w:multiLevelType w:val="hybridMultilevel"/>
    <w:tmpl w:val="499425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814102"/>
    <w:multiLevelType w:val="multilevel"/>
    <w:tmpl w:val="7932D872"/>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1380"/>
        </w:tabs>
        <w:ind w:left="1380" w:hanging="405"/>
      </w:pPr>
      <w:rPr>
        <w:rFonts w:hint="default"/>
        <w:color w:val="auto"/>
      </w:rPr>
    </w:lvl>
    <w:lvl w:ilvl="2">
      <w:start w:val="1"/>
      <w:numFmt w:val="decimal"/>
      <w:lvlText w:val="%1-%2.%3"/>
      <w:lvlJc w:val="left"/>
      <w:pPr>
        <w:tabs>
          <w:tab w:val="num" w:pos="2670"/>
        </w:tabs>
        <w:ind w:left="2670" w:hanging="720"/>
      </w:pPr>
      <w:rPr>
        <w:rFonts w:hint="default"/>
      </w:rPr>
    </w:lvl>
    <w:lvl w:ilvl="3">
      <w:start w:val="1"/>
      <w:numFmt w:val="decimal"/>
      <w:lvlText w:val="%1-%2.%3.%4"/>
      <w:lvlJc w:val="left"/>
      <w:pPr>
        <w:tabs>
          <w:tab w:val="num" w:pos="4005"/>
        </w:tabs>
        <w:ind w:left="4005" w:hanging="1080"/>
      </w:pPr>
      <w:rPr>
        <w:rFonts w:hint="default"/>
      </w:rPr>
    </w:lvl>
    <w:lvl w:ilvl="4">
      <w:start w:val="1"/>
      <w:numFmt w:val="decimal"/>
      <w:lvlText w:val="%1-%2.%3.%4.%5"/>
      <w:lvlJc w:val="left"/>
      <w:pPr>
        <w:tabs>
          <w:tab w:val="num" w:pos="4980"/>
        </w:tabs>
        <w:ind w:left="4980" w:hanging="1080"/>
      </w:pPr>
      <w:rPr>
        <w:rFonts w:hint="default"/>
      </w:rPr>
    </w:lvl>
    <w:lvl w:ilvl="5">
      <w:start w:val="1"/>
      <w:numFmt w:val="decimal"/>
      <w:lvlText w:val="%1-%2.%3.%4.%5.%6"/>
      <w:lvlJc w:val="left"/>
      <w:pPr>
        <w:tabs>
          <w:tab w:val="num" w:pos="6315"/>
        </w:tabs>
        <w:ind w:left="6315" w:hanging="1440"/>
      </w:pPr>
      <w:rPr>
        <w:rFonts w:hint="default"/>
      </w:rPr>
    </w:lvl>
    <w:lvl w:ilvl="6">
      <w:start w:val="1"/>
      <w:numFmt w:val="decimal"/>
      <w:lvlText w:val="%1-%2.%3.%4.%5.%6.%7"/>
      <w:lvlJc w:val="left"/>
      <w:pPr>
        <w:tabs>
          <w:tab w:val="num" w:pos="7290"/>
        </w:tabs>
        <w:ind w:left="7290" w:hanging="1440"/>
      </w:pPr>
      <w:rPr>
        <w:rFonts w:hint="default"/>
      </w:rPr>
    </w:lvl>
    <w:lvl w:ilvl="7">
      <w:start w:val="1"/>
      <w:numFmt w:val="decimal"/>
      <w:lvlText w:val="%1-%2.%3.%4.%5.%6.%7.%8"/>
      <w:lvlJc w:val="left"/>
      <w:pPr>
        <w:tabs>
          <w:tab w:val="num" w:pos="8625"/>
        </w:tabs>
        <w:ind w:left="8625" w:hanging="1800"/>
      </w:pPr>
      <w:rPr>
        <w:rFonts w:hint="default"/>
      </w:rPr>
    </w:lvl>
    <w:lvl w:ilvl="8">
      <w:start w:val="1"/>
      <w:numFmt w:val="decimal"/>
      <w:lvlText w:val="%1-%2.%3.%4.%5.%6.%7.%8.%9"/>
      <w:lvlJc w:val="left"/>
      <w:pPr>
        <w:tabs>
          <w:tab w:val="num" w:pos="9600"/>
        </w:tabs>
        <w:ind w:left="9600" w:hanging="1800"/>
      </w:pPr>
      <w:rPr>
        <w:rFonts w:hint="default"/>
      </w:rPr>
    </w:lvl>
  </w:abstractNum>
  <w:abstractNum w:abstractNumId="19" w15:restartNumberingAfterBreak="0">
    <w:nsid w:val="3B364C2C"/>
    <w:multiLevelType w:val="hybridMultilevel"/>
    <w:tmpl w:val="FA3085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6C0CA6"/>
    <w:multiLevelType w:val="hybridMultilevel"/>
    <w:tmpl w:val="BABA20E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EB2003A"/>
    <w:multiLevelType w:val="hybridMultilevel"/>
    <w:tmpl w:val="D2D276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744EDD"/>
    <w:multiLevelType w:val="hybridMultilevel"/>
    <w:tmpl w:val="9E3003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3AE362E"/>
    <w:multiLevelType w:val="hybridMultilevel"/>
    <w:tmpl w:val="396894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537605"/>
    <w:multiLevelType w:val="hybridMultilevel"/>
    <w:tmpl w:val="820C95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BE447D"/>
    <w:multiLevelType w:val="hybridMultilevel"/>
    <w:tmpl w:val="0472E2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773812"/>
    <w:multiLevelType w:val="hybridMultilevel"/>
    <w:tmpl w:val="7CBCC2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90B7D33"/>
    <w:multiLevelType w:val="hybridMultilevel"/>
    <w:tmpl w:val="C84A535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BC163EC"/>
    <w:multiLevelType w:val="multilevel"/>
    <w:tmpl w:val="39E4551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9" w15:restartNumberingAfterBreak="0">
    <w:nsid w:val="4EEB4B2E"/>
    <w:multiLevelType w:val="hybridMultilevel"/>
    <w:tmpl w:val="0EE8161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4C25D15"/>
    <w:multiLevelType w:val="hybridMultilevel"/>
    <w:tmpl w:val="EEC6E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DC7880"/>
    <w:multiLevelType w:val="hybridMultilevel"/>
    <w:tmpl w:val="1C487928"/>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1D02279"/>
    <w:multiLevelType w:val="hybridMultilevel"/>
    <w:tmpl w:val="7DB624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AA54B0"/>
    <w:multiLevelType w:val="hybridMultilevel"/>
    <w:tmpl w:val="49780E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5715C54"/>
    <w:multiLevelType w:val="hybridMultilevel"/>
    <w:tmpl w:val="1B68ED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8AC4C7F"/>
    <w:multiLevelType w:val="hybridMultilevel"/>
    <w:tmpl w:val="BEC8B1D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6B137ABB"/>
    <w:multiLevelType w:val="hybridMultilevel"/>
    <w:tmpl w:val="638A44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F543F6D"/>
    <w:multiLevelType w:val="hybridMultilevel"/>
    <w:tmpl w:val="E73463A4"/>
    <w:lvl w:ilvl="0" w:tplc="2AC42C56">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F6827FC"/>
    <w:multiLevelType w:val="hybridMultilevel"/>
    <w:tmpl w:val="1E7860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2E0493A"/>
    <w:multiLevelType w:val="hybridMultilevel"/>
    <w:tmpl w:val="DD409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4FD68A0"/>
    <w:multiLevelType w:val="multilevel"/>
    <w:tmpl w:val="6F5A71C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335"/>
        </w:tabs>
        <w:ind w:left="1335" w:hanging="360"/>
      </w:pPr>
      <w:rPr>
        <w:rFonts w:hint="default"/>
        <w:color w:val="auto"/>
      </w:rPr>
    </w:lvl>
    <w:lvl w:ilvl="2">
      <w:start w:val="1"/>
      <w:numFmt w:val="decimal"/>
      <w:lvlText w:val="%1-%2.%3"/>
      <w:lvlJc w:val="left"/>
      <w:pPr>
        <w:tabs>
          <w:tab w:val="num" w:pos="2670"/>
        </w:tabs>
        <w:ind w:left="2670" w:hanging="720"/>
      </w:pPr>
      <w:rPr>
        <w:rFonts w:hint="default"/>
      </w:rPr>
    </w:lvl>
    <w:lvl w:ilvl="3">
      <w:start w:val="1"/>
      <w:numFmt w:val="decimal"/>
      <w:lvlText w:val="%1-%2.%3.%4"/>
      <w:lvlJc w:val="left"/>
      <w:pPr>
        <w:tabs>
          <w:tab w:val="num" w:pos="4005"/>
        </w:tabs>
        <w:ind w:left="4005" w:hanging="1080"/>
      </w:pPr>
      <w:rPr>
        <w:rFonts w:hint="default"/>
      </w:rPr>
    </w:lvl>
    <w:lvl w:ilvl="4">
      <w:start w:val="1"/>
      <w:numFmt w:val="decimal"/>
      <w:lvlText w:val="%1-%2.%3.%4.%5"/>
      <w:lvlJc w:val="left"/>
      <w:pPr>
        <w:tabs>
          <w:tab w:val="num" w:pos="4980"/>
        </w:tabs>
        <w:ind w:left="4980" w:hanging="1080"/>
      </w:pPr>
      <w:rPr>
        <w:rFonts w:hint="default"/>
      </w:rPr>
    </w:lvl>
    <w:lvl w:ilvl="5">
      <w:start w:val="1"/>
      <w:numFmt w:val="decimal"/>
      <w:lvlText w:val="%1-%2.%3.%4.%5.%6"/>
      <w:lvlJc w:val="left"/>
      <w:pPr>
        <w:tabs>
          <w:tab w:val="num" w:pos="6315"/>
        </w:tabs>
        <w:ind w:left="6315" w:hanging="1440"/>
      </w:pPr>
      <w:rPr>
        <w:rFonts w:hint="default"/>
      </w:rPr>
    </w:lvl>
    <w:lvl w:ilvl="6">
      <w:start w:val="1"/>
      <w:numFmt w:val="decimal"/>
      <w:lvlText w:val="%1-%2.%3.%4.%5.%6.%7"/>
      <w:lvlJc w:val="left"/>
      <w:pPr>
        <w:tabs>
          <w:tab w:val="num" w:pos="7290"/>
        </w:tabs>
        <w:ind w:left="7290" w:hanging="1440"/>
      </w:pPr>
      <w:rPr>
        <w:rFonts w:hint="default"/>
      </w:rPr>
    </w:lvl>
    <w:lvl w:ilvl="7">
      <w:start w:val="1"/>
      <w:numFmt w:val="decimal"/>
      <w:lvlText w:val="%1-%2.%3.%4.%5.%6.%7.%8"/>
      <w:lvlJc w:val="left"/>
      <w:pPr>
        <w:tabs>
          <w:tab w:val="num" w:pos="8625"/>
        </w:tabs>
        <w:ind w:left="8625" w:hanging="1800"/>
      </w:pPr>
      <w:rPr>
        <w:rFonts w:hint="default"/>
      </w:rPr>
    </w:lvl>
    <w:lvl w:ilvl="8">
      <w:start w:val="1"/>
      <w:numFmt w:val="decimal"/>
      <w:lvlText w:val="%1-%2.%3.%4.%5.%6.%7.%8.%9"/>
      <w:lvlJc w:val="left"/>
      <w:pPr>
        <w:tabs>
          <w:tab w:val="num" w:pos="9600"/>
        </w:tabs>
        <w:ind w:left="9600" w:hanging="1800"/>
      </w:pPr>
      <w:rPr>
        <w:rFonts w:hint="default"/>
      </w:rPr>
    </w:lvl>
  </w:abstractNum>
  <w:abstractNum w:abstractNumId="41" w15:restartNumberingAfterBreak="0">
    <w:nsid w:val="76EA52DC"/>
    <w:multiLevelType w:val="hybridMultilevel"/>
    <w:tmpl w:val="ECAAD2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6C1ADB"/>
    <w:multiLevelType w:val="hybridMultilevel"/>
    <w:tmpl w:val="D9AAF6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6"/>
  </w:num>
  <w:num w:numId="3">
    <w:abstractNumId w:val="11"/>
  </w:num>
  <w:num w:numId="4">
    <w:abstractNumId w:val="22"/>
  </w:num>
  <w:num w:numId="5">
    <w:abstractNumId w:val="2"/>
  </w:num>
  <w:num w:numId="6">
    <w:abstractNumId w:val="37"/>
  </w:num>
  <w:num w:numId="7">
    <w:abstractNumId w:val="36"/>
  </w:num>
  <w:num w:numId="8">
    <w:abstractNumId w:val="15"/>
  </w:num>
  <w:num w:numId="9">
    <w:abstractNumId w:val="39"/>
  </w:num>
  <w:num w:numId="10">
    <w:abstractNumId w:val="5"/>
  </w:num>
  <w:num w:numId="11">
    <w:abstractNumId w:val="7"/>
  </w:num>
  <w:num w:numId="12">
    <w:abstractNumId w:val="16"/>
  </w:num>
  <w:num w:numId="13">
    <w:abstractNumId w:val="34"/>
  </w:num>
  <w:num w:numId="14">
    <w:abstractNumId w:val="12"/>
  </w:num>
  <w:num w:numId="15">
    <w:abstractNumId w:val="24"/>
  </w:num>
  <w:num w:numId="16">
    <w:abstractNumId w:val="9"/>
  </w:num>
  <w:num w:numId="17">
    <w:abstractNumId w:val="21"/>
  </w:num>
  <w:num w:numId="18">
    <w:abstractNumId w:val="41"/>
  </w:num>
  <w:num w:numId="19">
    <w:abstractNumId w:val="32"/>
  </w:num>
  <w:num w:numId="20">
    <w:abstractNumId w:val="33"/>
  </w:num>
  <w:num w:numId="21">
    <w:abstractNumId w:val="17"/>
  </w:num>
  <w:num w:numId="22">
    <w:abstractNumId w:val="19"/>
  </w:num>
  <w:num w:numId="23">
    <w:abstractNumId w:val="42"/>
  </w:num>
  <w:num w:numId="24">
    <w:abstractNumId w:val="0"/>
  </w:num>
  <w:num w:numId="25">
    <w:abstractNumId w:val="29"/>
  </w:num>
  <w:num w:numId="26">
    <w:abstractNumId w:val="38"/>
  </w:num>
  <w:num w:numId="27">
    <w:abstractNumId w:val="23"/>
  </w:num>
  <w:num w:numId="28">
    <w:abstractNumId w:val="10"/>
  </w:num>
  <w:num w:numId="29">
    <w:abstractNumId w:val="20"/>
  </w:num>
  <w:num w:numId="30">
    <w:abstractNumId w:val="27"/>
  </w:num>
  <w:num w:numId="31">
    <w:abstractNumId w:val="18"/>
  </w:num>
  <w:num w:numId="32">
    <w:abstractNumId w:val="1"/>
  </w:num>
  <w:num w:numId="33">
    <w:abstractNumId w:val="40"/>
  </w:num>
  <w:num w:numId="34">
    <w:abstractNumId w:val="3"/>
  </w:num>
  <w:num w:numId="35">
    <w:abstractNumId w:val="35"/>
  </w:num>
  <w:num w:numId="36">
    <w:abstractNumId w:val="31"/>
  </w:num>
  <w:num w:numId="37">
    <w:abstractNumId w:val="26"/>
  </w:num>
  <w:num w:numId="38">
    <w:abstractNumId w:val="13"/>
  </w:num>
  <w:num w:numId="39">
    <w:abstractNumId w:val="14"/>
  </w:num>
  <w:num w:numId="40">
    <w:abstractNumId w:val="25"/>
  </w:num>
  <w:num w:numId="41">
    <w:abstractNumId w:val="4"/>
  </w:num>
  <w:num w:numId="42">
    <w:abstractNumId w:val="30"/>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DAA"/>
    <w:rsid w:val="00000908"/>
    <w:rsid w:val="00005391"/>
    <w:rsid w:val="00032ED6"/>
    <w:rsid w:val="00040540"/>
    <w:rsid w:val="00042888"/>
    <w:rsid w:val="000562BD"/>
    <w:rsid w:val="0007298D"/>
    <w:rsid w:val="000A1915"/>
    <w:rsid w:val="000B42C3"/>
    <w:rsid w:val="000C18B1"/>
    <w:rsid w:val="00103B6D"/>
    <w:rsid w:val="001107A4"/>
    <w:rsid w:val="001341BC"/>
    <w:rsid w:val="00196B9F"/>
    <w:rsid w:val="001A2D9C"/>
    <w:rsid w:val="001B5804"/>
    <w:rsid w:val="001C0B52"/>
    <w:rsid w:val="002330C9"/>
    <w:rsid w:val="00233222"/>
    <w:rsid w:val="002600BA"/>
    <w:rsid w:val="00285E51"/>
    <w:rsid w:val="002924D3"/>
    <w:rsid w:val="002B5554"/>
    <w:rsid w:val="002B627A"/>
    <w:rsid w:val="002E4A9C"/>
    <w:rsid w:val="00304B29"/>
    <w:rsid w:val="003079B6"/>
    <w:rsid w:val="00330559"/>
    <w:rsid w:val="00347C36"/>
    <w:rsid w:val="00351AE5"/>
    <w:rsid w:val="00353B7F"/>
    <w:rsid w:val="00355ED9"/>
    <w:rsid w:val="0036503D"/>
    <w:rsid w:val="00374F76"/>
    <w:rsid w:val="00376B46"/>
    <w:rsid w:val="003A3159"/>
    <w:rsid w:val="003B357B"/>
    <w:rsid w:val="003C7DAA"/>
    <w:rsid w:val="003D515E"/>
    <w:rsid w:val="003E5507"/>
    <w:rsid w:val="003F4B44"/>
    <w:rsid w:val="00405505"/>
    <w:rsid w:val="00416CFA"/>
    <w:rsid w:val="00425532"/>
    <w:rsid w:val="0046319B"/>
    <w:rsid w:val="00473608"/>
    <w:rsid w:val="00515618"/>
    <w:rsid w:val="0052444F"/>
    <w:rsid w:val="005422C5"/>
    <w:rsid w:val="00551A3F"/>
    <w:rsid w:val="005527BD"/>
    <w:rsid w:val="005608D1"/>
    <w:rsid w:val="0058282D"/>
    <w:rsid w:val="00596505"/>
    <w:rsid w:val="005E1A9D"/>
    <w:rsid w:val="005E5B31"/>
    <w:rsid w:val="006845EE"/>
    <w:rsid w:val="006A720B"/>
    <w:rsid w:val="006A746C"/>
    <w:rsid w:val="007057A9"/>
    <w:rsid w:val="0073291A"/>
    <w:rsid w:val="00750C28"/>
    <w:rsid w:val="007675A5"/>
    <w:rsid w:val="00776820"/>
    <w:rsid w:val="00790A79"/>
    <w:rsid w:val="007C3C81"/>
    <w:rsid w:val="007D5A99"/>
    <w:rsid w:val="007F05D0"/>
    <w:rsid w:val="007F14DB"/>
    <w:rsid w:val="00816674"/>
    <w:rsid w:val="00820DF9"/>
    <w:rsid w:val="00844883"/>
    <w:rsid w:val="00897216"/>
    <w:rsid w:val="008C3313"/>
    <w:rsid w:val="00916ABF"/>
    <w:rsid w:val="00926300"/>
    <w:rsid w:val="0093021A"/>
    <w:rsid w:val="00950D4C"/>
    <w:rsid w:val="00966742"/>
    <w:rsid w:val="00970AFA"/>
    <w:rsid w:val="00977C9B"/>
    <w:rsid w:val="009B1408"/>
    <w:rsid w:val="009B1DB1"/>
    <w:rsid w:val="009B71DD"/>
    <w:rsid w:val="009D5D7E"/>
    <w:rsid w:val="009E6728"/>
    <w:rsid w:val="009F5CE2"/>
    <w:rsid w:val="00A048FC"/>
    <w:rsid w:val="00A15A65"/>
    <w:rsid w:val="00A352C6"/>
    <w:rsid w:val="00A9039A"/>
    <w:rsid w:val="00AB6E3C"/>
    <w:rsid w:val="00AD39CA"/>
    <w:rsid w:val="00AE36FD"/>
    <w:rsid w:val="00AF14EA"/>
    <w:rsid w:val="00AF7F2D"/>
    <w:rsid w:val="00B035A8"/>
    <w:rsid w:val="00B125C5"/>
    <w:rsid w:val="00B1360B"/>
    <w:rsid w:val="00B221A7"/>
    <w:rsid w:val="00B2322B"/>
    <w:rsid w:val="00B24BC3"/>
    <w:rsid w:val="00B420B3"/>
    <w:rsid w:val="00BF74C2"/>
    <w:rsid w:val="00C248D3"/>
    <w:rsid w:val="00C81C6E"/>
    <w:rsid w:val="00C862A4"/>
    <w:rsid w:val="00C9420E"/>
    <w:rsid w:val="00CC30CE"/>
    <w:rsid w:val="00CC3B7E"/>
    <w:rsid w:val="00D065CE"/>
    <w:rsid w:val="00D12AB9"/>
    <w:rsid w:val="00D43136"/>
    <w:rsid w:val="00D62D9D"/>
    <w:rsid w:val="00D8704D"/>
    <w:rsid w:val="00DD7C70"/>
    <w:rsid w:val="00DF4248"/>
    <w:rsid w:val="00E007F6"/>
    <w:rsid w:val="00E15D2C"/>
    <w:rsid w:val="00E24F68"/>
    <w:rsid w:val="00E4425D"/>
    <w:rsid w:val="00E45A25"/>
    <w:rsid w:val="00E751CD"/>
    <w:rsid w:val="00E773EC"/>
    <w:rsid w:val="00E8490B"/>
    <w:rsid w:val="00EA5812"/>
    <w:rsid w:val="00EB2706"/>
    <w:rsid w:val="00ED2614"/>
    <w:rsid w:val="00EE5243"/>
    <w:rsid w:val="00EF05BB"/>
    <w:rsid w:val="00F2780D"/>
    <w:rsid w:val="00F349BC"/>
    <w:rsid w:val="00F36EB1"/>
    <w:rsid w:val="00F51B7D"/>
    <w:rsid w:val="00F54676"/>
    <w:rsid w:val="00F55FA9"/>
    <w:rsid w:val="00F56A39"/>
    <w:rsid w:val="00F57DDC"/>
    <w:rsid w:val="00F90268"/>
    <w:rsid w:val="00F95F9D"/>
    <w:rsid w:val="00FB5FBE"/>
    <w:rsid w:val="00FC7023"/>
    <w:rsid w:val="00FD4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6F93296"/>
  <w15:chartTrackingRefBased/>
  <w15:docId w15:val="{6D8750EB-163F-4AC2-9EDA-16AA593CB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C81"/>
    <w:rPr>
      <w:sz w:val="24"/>
      <w:szCs w:val="24"/>
      <w:lang w:eastAsia="ko-KR"/>
    </w:rPr>
  </w:style>
  <w:style w:type="paragraph" w:styleId="Heading1">
    <w:name w:val="heading 1"/>
    <w:basedOn w:val="Normal"/>
    <w:next w:val="Normal"/>
    <w:qFormat/>
    <w:rsid w:val="009B1DB1"/>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Date">
    <w:name w:val="Date"/>
    <w:basedOn w:val="Normal"/>
    <w:next w:val="Normal"/>
    <w:rsid w:val="003C7DAA"/>
  </w:style>
  <w:style w:type="paragraph" w:styleId="Header">
    <w:name w:val="header"/>
    <w:basedOn w:val="Normal"/>
    <w:rsid w:val="003C7DAA"/>
    <w:pPr>
      <w:tabs>
        <w:tab w:val="center" w:pos="4320"/>
        <w:tab w:val="right" w:pos="8640"/>
      </w:tabs>
    </w:pPr>
  </w:style>
  <w:style w:type="paragraph" w:styleId="Footer">
    <w:name w:val="footer"/>
    <w:basedOn w:val="Normal"/>
    <w:rsid w:val="003C7DAA"/>
    <w:pPr>
      <w:tabs>
        <w:tab w:val="center" w:pos="4320"/>
        <w:tab w:val="right" w:pos="8640"/>
      </w:tabs>
    </w:pPr>
  </w:style>
  <w:style w:type="table" w:styleId="TableGrid">
    <w:name w:val="Table Grid"/>
    <w:basedOn w:val="TableNormal"/>
    <w:rsid w:val="003C7DA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8704D"/>
    <w:rPr>
      <w:color w:val="0000FF"/>
      <w:u w:val="single"/>
    </w:rPr>
  </w:style>
  <w:style w:type="paragraph" w:styleId="NormalWeb">
    <w:name w:val="Normal (Web)"/>
    <w:basedOn w:val="Normal"/>
    <w:uiPriority w:val="99"/>
    <w:rsid w:val="00977C9B"/>
    <w:pPr>
      <w:spacing w:before="100" w:beforeAutospacing="1" w:after="100" w:afterAutospacing="1"/>
    </w:pPr>
    <w:rPr>
      <w:rFonts w:eastAsia="PMingLiU"/>
    </w:rPr>
  </w:style>
  <w:style w:type="paragraph" w:customStyle="1" w:styleId="HeaderBase">
    <w:name w:val="Header Base"/>
    <w:basedOn w:val="Normal"/>
    <w:rsid w:val="009B1DB1"/>
    <w:pPr>
      <w:keepLines/>
      <w:tabs>
        <w:tab w:val="center" w:pos="4320"/>
        <w:tab w:val="right" w:pos="8640"/>
      </w:tabs>
    </w:pPr>
    <w:rPr>
      <w:rFonts w:eastAsia="Times New Roman"/>
      <w:sz w:val="20"/>
      <w:szCs w:val="20"/>
      <w:lang w:eastAsia="en-US"/>
    </w:rPr>
  </w:style>
  <w:style w:type="paragraph" w:styleId="Title">
    <w:name w:val="Title"/>
    <w:basedOn w:val="Heading1"/>
    <w:qFormat/>
    <w:rsid w:val="009B1DB1"/>
    <w:pPr>
      <w:keepNext w:val="0"/>
      <w:spacing w:before="0" w:after="0" w:line="240" w:lineRule="atLeast"/>
      <w:outlineLvl w:val="9"/>
    </w:pPr>
    <w:rPr>
      <w:rFonts w:ascii="Times New Roman" w:eastAsia="Times New Roman" w:hAnsi="Times New Roman" w:cs="Times New Roman"/>
      <w:bCs w:val="0"/>
      <w:kern w:val="0"/>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983540">
      <w:bodyDiv w:val="1"/>
      <w:marLeft w:val="0"/>
      <w:marRight w:val="0"/>
      <w:marTop w:val="0"/>
      <w:marBottom w:val="0"/>
      <w:divBdr>
        <w:top w:val="none" w:sz="0" w:space="0" w:color="auto"/>
        <w:left w:val="none" w:sz="0" w:space="0" w:color="auto"/>
        <w:bottom w:val="none" w:sz="0" w:space="0" w:color="auto"/>
        <w:right w:val="none" w:sz="0" w:space="0" w:color="auto"/>
      </w:divBdr>
    </w:div>
    <w:div w:id="1875732725">
      <w:bodyDiv w:val="1"/>
      <w:marLeft w:val="0"/>
      <w:marRight w:val="0"/>
      <w:marTop w:val="0"/>
      <w:marBottom w:val="0"/>
      <w:divBdr>
        <w:top w:val="none" w:sz="0" w:space="0" w:color="auto"/>
        <w:left w:val="none" w:sz="0" w:space="0" w:color="auto"/>
        <w:bottom w:val="none" w:sz="0" w:space="0" w:color="auto"/>
        <w:right w:val="none" w:sz="0" w:space="0" w:color="auto"/>
      </w:divBdr>
      <w:divsChild>
        <w:div w:id="1694379060">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skurzban@newpaltz.k12.ny.us"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mailto:skurzban@newpaltz.k12.ny.us" TargetMode="External"/><Relationship Id="rId12" Type="http://schemas.openxmlformats.org/officeDocument/2006/relationships/hyperlink" Target="http://www.newpaltz.k12.ny.u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http://lahabra.seniorhigh.net/pages/teachers/FoxTrot/ft030212.gif"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www.newpaltz.k12.ny.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1105</Words>
  <Characters>6244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Units:</vt:lpstr>
    </vt:vector>
  </TitlesOfParts>
  <Company>NPCSD</Company>
  <LinksUpToDate>false</LinksUpToDate>
  <CharactersWithSpaces>7335</CharactersWithSpaces>
  <SharedDoc>false</SharedDoc>
  <HLinks>
    <vt:vector size="24" baseType="variant">
      <vt:variant>
        <vt:i4>3473465</vt:i4>
      </vt:variant>
      <vt:variant>
        <vt:i4>0</vt:i4>
      </vt:variant>
      <vt:variant>
        <vt:i4>0</vt:i4>
      </vt:variant>
      <vt:variant>
        <vt:i4>5</vt:i4>
      </vt:variant>
      <vt:variant>
        <vt:lpwstr>http://www.newpaltz.k12.ny.us/</vt:lpwstr>
      </vt:variant>
      <vt:variant>
        <vt:lpwstr/>
      </vt:variant>
      <vt:variant>
        <vt:i4>5636206</vt:i4>
      </vt:variant>
      <vt:variant>
        <vt:i4>0</vt:i4>
      </vt:variant>
      <vt:variant>
        <vt:i4>0</vt:i4>
      </vt:variant>
      <vt:variant>
        <vt:i4>5</vt:i4>
      </vt:variant>
      <vt:variant>
        <vt:lpwstr>mailto:skurzban@newpaltz.k12.ny.us</vt:lpwstr>
      </vt:variant>
      <vt:variant>
        <vt:lpwstr/>
      </vt:variant>
      <vt:variant>
        <vt:i4>393231</vt:i4>
      </vt:variant>
      <vt:variant>
        <vt:i4>-1</vt:i4>
      </vt:variant>
      <vt:variant>
        <vt:i4>1034</vt:i4>
      </vt:variant>
      <vt:variant>
        <vt:i4>1</vt:i4>
      </vt:variant>
      <vt:variant>
        <vt:lpwstr>http://lahabra.seniorhigh.net/pages/teachers/FoxTrot/ft030212.gif</vt:lpwstr>
      </vt:variant>
      <vt:variant>
        <vt:lpwstr/>
      </vt:variant>
      <vt:variant>
        <vt:i4>3473465</vt:i4>
      </vt:variant>
      <vt:variant>
        <vt:i4>-1</vt:i4>
      </vt:variant>
      <vt:variant>
        <vt:i4>1036</vt:i4>
      </vt:variant>
      <vt:variant>
        <vt:i4>4</vt:i4>
      </vt:variant>
      <vt:variant>
        <vt:lpwstr>http://www.newpaltz.k12.ny.us/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Units:</dc:title>
  <dc:subject/>
  <dc:creator>Kurzban, Souad</dc:creator>
  <cp:keywords/>
  <dc:description/>
  <cp:lastModifiedBy>Kurzban, Souad</cp:lastModifiedBy>
  <cp:revision>2</cp:revision>
  <cp:lastPrinted>2009-09-17T19:25:00Z</cp:lastPrinted>
  <dcterms:created xsi:type="dcterms:W3CDTF">2019-09-03T16:50:00Z</dcterms:created>
  <dcterms:modified xsi:type="dcterms:W3CDTF">2019-09-03T16:50:00Z</dcterms:modified>
</cp:coreProperties>
</file>